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0A24E6">
        <w:trPr>
          <w:trHeight w:val="3428"/>
        </w:trPr>
        <w:tc>
          <w:tcPr>
            <w:tcW w:w="2684" w:type="dxa"/>
            <w:shd w:val="clear" w:color="auto" w:fill="FFEFFF"/>
          </w:tcPr>
          <w:p w14:paraId="78D908C9" w14:textId="7860A287" w:rsidR="008E39B4" w:rsidRDefault="008E39B4" w:rsidP="000A24E6">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2E47FAB9" w14:textId="4DA20DF8" w:rsidR="00A74DD9" w:rsidRPr="00A74DD9" w:rsidRDefault="00A74DD9" w:rsidP="000A24E6">
            <w:pPr>
              <w:rPr>
                <w:rFonts w:cstheme="minorHAnsi"/>
                <w:b/>
                <w:bCs/>
                <w:color w:val="522A5B"/>
                <w:sz w:val="24"/>
                <w:szCs w:val="24"/>
              </w:rPr>
            </w:pPr>
            <w:r>
              <w:rPr>
                <w:rFonts w:cstheme="minorHAnsi"/>
                <w:b/>
                <w:bCs/>
                <w:color w:val="522A5B"/>
                <w:sz w:val="24"/>
                <w:szCs w:val="24"/>
              </w:rPr>
              <w:t>Paper 1</w:t>
            </w:r>
          </w:p>
          <w:p w14:paraId="1D454118" w14:textId="62E2D0FD" w:rsidR="000B1889" w:rsidRDefault="00A74DD9" w:rsidP="000A24E6">
            <w:pPr>
              <w:rPr>
                <w:rFonts w:cstheme="minorHAnsi"/>
                <w:b/>
                <w:bCs/>
                <w:color w:val="522A5B"/>
                <w:sz w:val="24"/>
                <w:szCs w:val="24"/>
              </w:rPr>
            </w:pPr>
            <w:r>
              <w:rPr>
                <w:rFonts w:cstheme="minorHAnsi"/>
                <w:b/>
                <w:bCs/>
                <w:color w:val="522A5B"/>
                <w:sz w:val="24"/>
                <w:szCs w:val="24"/>
              </w:rPr>
              <w:t>Section</w:t>
            </w:r>
            <w:r w:rsidR="000B1889">
              <w:rPr>
                <w:rFonts w:cstheme="minorHAnsi"/>
                <w:b/>
                <w:bCs/>
                <w:color w:val="522A5B"/>
                <w:sz w:val="24"/>
                <w:szCs w:val="24"/>
              </w:rPr>
              <w:t xml:space="preserve"> </w:t>
            </w:r>
            <w:r w:rsidR="005F77F2">
              <w:rPr>
                <w:rFonts w:cstheme="minorHAnsi"/>
                <w:b/>
                <w:bCs/>
                <w:color w:val="522A5B"/>
                <w:sz w:val="24"/>
                <w:szCs w:val="24"/>
              </w:rPr>
              <w:t>2</w:t>
            </w:r>
            <w:r w:rsidR="000B1889">
              <w:rPr>
                <w:rFonts w:cstheme="minorHAnsi"/>
                <w:b/>
                <w:bCs/>
                <w:color w:val="522A5B"/>
                <w:sz w:val="24"/>
                <w:szCs w:val="24"/>
              </w:rPr>
              <w:t xml:space="preserve"> - Physical Training</w:t>
            </w:r>
          </w:p>
          <w:p w14:paraId="31333454" w14:textId="6EF8EAD0" w:rsidR="000B1889" w:rsidRDefault="000B1889" w:rsidP="000A24E6">
            <w:pPr>
              <w:rPr>
                <w:rFonts w:cstheme="minorHAnsi"/>
                <w:b/>
                <w:bCs/>
                <w:color w:val="522A5B"/>
                <w:sz w:val="24"/>
                <w:szCs w:val="24"/>
              </w:rPr>
            </w:pPr>
          </w:p>
          <w:p w14:paraId="757809B9" w14:textId="063B7408" w:rsidR="008E39B4" w:rsidRPr="00D713D3" w:rsidRDefault="008E39B4" w:rsidP="00A74DD9">
            <w:pPr>
              <w:rPr>
                <w:rFonts w:cstheme="minorHAnsi"/>
                <w:color w:val="522A5B"/>
                <w:sz w:val="24"/>
                <w:szCs w:val="24"/>
              </w:rPr>
            </w:pPr>
          </w:p>
        </w:tc>
        <w:tc>
          <w:tcPr>
            <w:tcW w:w="5386" w:type="dxa"/>
            <w:shd w:val="clear" w:color="auto" w:fill="FFEFFF"/>
          </w:tcPr>
          <w:p w14:paraId="1D5D74D7" w14:textId="44BB980C" w:rsidR="00A74DD9" w:rsidRDefault="00EA6E16" w:rsidP="00A74DD9">
            <w:pPr>
              <w:rPr>
                <w:rFonts w:cstheme="minorHAnsi"/>
                <w:b/>
                <w:bCs/>
                <w:color w:val="522A5B"/>
                <w:sz w:val="24"/>
                <w:szCs w:val="24"/>
                <w:u w:val="single"/>
              </w:rPr>
            </w:pPr>
            <w:r>
              <w:rPr>
                <w:noProof/>
              </w:rPr>
              <mc:AlternateContent>
                <mc:Choice Requires="wps">
                  <w:drawing>
                    <wp:anchor distT="45720" distB="45720" distL="114300" distR="114300" simplePos="0" relativeHeight="251669504" behindDoc="0" locked="0" layoutInCell="1" allowOverlap="1" wp14:anchorId="4886A9D6" wp14:editId="6364EB40">
                      <wp:simplePos x="0" y="0"/>
                      <wp:positionH relativeFrom="column">
                        <wp:posOffset>2599055</wp:posOffset>
                      </wp:positionH>
                      <wp:positionV relativeFrom="paragraph">
                        <wp:posOffset>-798195</wp:posOffset>
                      </wp:positionV>
                      <wp:extent cx="2200275" cy="609600"/>
                      <wp:effectExtent l="57150" t="57150" r="66675" b="571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609600"/>
                              </a:xfrm>
                              <a:prstGeom prst="rect">
                                <a:avLst/>
                              </a:prstGeom>
                              <a:solidFill>
                                <a:srgbClr val="CC99FF"/>
                              </a:solidFill>
                              <a:ln w="28575">
                                <a:solidFill>
                                  <a:srgbClr val="000000"/>
                                </a:solidFill>
                                <a:miter lim="800000"/>
                                <a:headEnd/>
                                <a:tailEnd/>
                              </a:ln>
                              <a:scene3d>
                                <a:camera prst="obliqueTopLeft"/>
                                <a:lightRig rig="threePt" dir="t"/>
                              </a:scene3d>
                            </wps:spPr>
                            <wps:txbx>
                              <w:txbxContent>
                                <w:p w14:paraId="4905C8ED" w14:textId="4975F4DC" w:rsidR="00DE6190" w:rsidRPr="00DE6190" w:rsidRDefault="00A803EF" w:rsidP="00DE6190">
                                  <w:pPr>
                                    <w:jc w:val="center"/>
                                    <w:rPr>
                                      <w:b/>
                                      <w:bCs/>
                                      <w:sz w:val="24"/>
                                      <w:szCs w:val="24"/>
                                    </w:rPr>
                                  </w:pPr>
                                  <w:r>
                                    <w:rPr>
                                      <w:b/>
                                      <w:bCs/>
                                      <w:sz w:val="24"/>
                                      <w:szCs w:val="24"/>
                                    </w:rPr>
                                    <w:t>GCSE PHYSICAL EDUCATION</w:t>
                                  </w:r>
                                </w:p>
                                <w:p w14:paraId="40578866" w14:textId="47229E46" w:rsidR="00DE6190" w:rsidRPr="00DE6190" w:rsidRDefault="00A2619B" w:rsidP="00DE6190">
                                  <w:pPr>
                                    <w:jc w:val="center"/>
                                    <w:rPr>
                                      <w:b/>
                                      <w:bCs/>
                                      <w:sz w:val="24"/>
                                      <w:szCs w:val="24"/>
                                    </w:rPr>
                                  </w:pPr>
                                  <w:r>
                                    <w:rPr>
                                      <w:b/>
                                      <w:bCs/>
                                      <w:sz w:val="24"/>
                                      <w:szCs w:val="24"/>
                                    </w:rPr>
                                    <w:t>SECTION</w:t>
                                  </w:r>
                                  <w:r w:rsidR="00A803EF">
                                    <w:rPr>
                                      <w:b/>
                                      <w:bCs/>
                                      <w:sz w:val="24"/>
                                      <w:szCs w:val="24"/>
                                    </w:rPr>
                                    <w:t xml:space="preserve"> </w:t>
                                  </w:r>
                                  <w:r w:rsidR="000B1889">
                                    <w:rPr>
                                      <w:b/>
                                      <w:bCs/>
                                      <w:sz w:val="24"/>
                                      <w:szCs w:val="24"/>
                                    </w:rPr>
                                    <w:t>2 (Paper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6A9D6" id="_x0000_t202" coordsize="21600,21600" o:spt="202" path="m,l,21600r21600,l21600,xe">
                      <v:stroke joinstyle="miter"/>
                      <v:path gradientshapeok="t" o:connecttype="rect"/>
                    </v:shapetype>
                    <v:shape id="Text Box 2" o:spid="_x0000_s1026" type="#_x0000_t202" style="position:absolute;margin-left:204.65pt;margin-top:-62.85pt;width:173.25pt;height:4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VTRQIAAHsEAAAOAAAAZHJzL2Uyb0RvYy54bWysVMFu2zAMvQ/YPwi6r3aytE2MOEWXLsOA&#10;bivW7gNkWbaFyaJKKbHbrx+lpGnRDTsM80EgTfrpkY/08mLsDdsp9BpsyScnOWfKSqi1bUv+427z&#10;bs6ZD8LWwoBVJX9Qnl+s3r5ZDq5QU+jA1AoZgVhfDK7kXQiuyDIvO9ULfwJOWQo2gL0I5GKb1SgG&#10;Qu9NNs3zs2wArB2CVN7T26t9kK8SftMoGb41jVeBmZITt5BOTGcVz2y1FEWLwnVaHmiIf2DRC23p&#10;0iPUlQiCbVH/BtVrieChCScS+gyaRkuVaqBqJvmram474VSqhZrj3bFN/v/Byq+7W3eDLIwfYCQB&#10;UxHeXYP86ZmFdSdsqy4RYeiUqOniSWxZNjhfHD6NrfaFjyDV8AVqEllsAySgscE+doXqZIROAjwc&#10;m67GwCS9nJKM0/NTziTFzvLFWZ5UyUTx9LVDHz4p6Fk0So4kakIXu2sfIhtRPKXEyzwYXW+0McnB&#10;tlobZDtBA7BeLxabTSrgVZqxbCAq81Mi8neMPD1/wuh1oFE2ui/5/Jgkiti3j7ZOgxaENnubOBub&#10;bpLKqvd1NKXoFYpDlVAZfb9Vd+CuVRP2c2p024XvumWoabtCh0rdBM5qTQOdUgjVP+EljaIse4HC&#10;WI3EIWpVQf1AaiHst4G2l4wO8JGzgTah5P5+K1BxZj5bUnwxmc3i6iRndno+JQdfRqqXEWElQUU+&#10;bG+uQ1q3WKCFS5qMRifRnpkc5okmPGl52Ma4Qi/9lPX8z1j9AgAA//8DAFBLAwQUAAYACAAAACEA&#10;FqKYGOEAAAAMAQAADwAAAGRycy9kb3ducmV2LnhtbEyPwU6EMBCG7ya+QzMmXsxuAUUEKRuj4eJl&#10;dVfvXdoFlE6xLQu+veNJjzPz5Z/vLzeLGdhJO99bFBCvI2AaG6t6bAW87evVHTAfJCo5WNQCvrWH&#10;TXV+VspC2Rlf9WkXWkYh6AspoAthLDj3TaeN9Gs7aqTb0TojA42u5crJmcLNwJMouuVG9kgfOjnq&#10;x043n7vJCDhyu7j37RDnz9NLva+vnuav+UOIy4vl4R5Y0Ev4g+FXn9ShIqeDnVB5Ngi4ifJrQgWs&#10;4iTNgBGSpSm1OdAqyTPgVcn/l6h+AAAA//8DAFBLAQItABQABgAIAAAAIQC2gziS/gAAAOEBAAAT&#10;AAAAAAAAAAAAAAAAAAAAAABbQ29udGVudF9UeXBlc10ueG1sUEsBAi0AFAAGAAgAAAAhADj9If/W&#10;AAAAlAEAAAsAAAAAAAAAAAAAAAAALwEAAF9yZWxzLy5yZWxzUEsBAi0AFAAGAAgAAAAhAAGJ1VNF&#10;AgAAewQAAA4AAAAAAAAAAAAAAAAALgIAAGRycy9lMm9Eb2MueG1sUEsBAi0AFAAGAAgAAAAhABai&#10;mBjhAAAADAEAAA8AAAAAAAAAAAAAAAAAnwQAAGRycy9kb3ducmV2LnhtbFBLBQYAAAAABAAEAPMA&#10;AACtBQAAAAA=&#10;" fillcolor="#c9f" strokeweight="2.25pt">
                      <v:textbox>
                        <w:txbxContent>
                          <w:p w14:paraId="4905C8ED" w14:textId="4975F4DC" w:rsidR="00DE6190" w:rsidRPr="00DE6190" w:rsidRDefault="00A803EF" w:rsidP="00DE6190">
                            <w:pPr>
                              <w:jc w:val="center"/>
                              <w:rPr>
                                <w:b/>
                                <w:bCs/>
                                <w:sz w:val="24"/>
                                <w:szCs w:val="24"/>
                              </w:rPr>
                            </w:pPr>
                            <w:r>
                              <w:rPr>
                                <w:b/>
                                <w:bCs/>
                                <w:sz w:val="24"/>
                                <w:szCs w:val="24"/>
                              </w:rPr>
                              <w:t>GCSE PHYSICAL EDUCATION</w:t>
                            </w:r>
                          </w:p>
                          <w:p w14:paraId="40578866" w14:textId="47229E46" w:rsidR="00DE6190" w:rsidRPr="00DE6190" w:rsidRDefault="00A2619B" w:rsidP="00DE6190">
                            <w:pPr>
                              <w:jc w:val="center"/>
                              <w:rPr>
                                <w:b/>
                                <w:bCs/>
                                <w:sz w:val="24"/>
                                <w:szCs w:val="24"/>
                              </w:rPr>
                            </w:pPr>
                            <w:r>
                              <w:rPr>
                                <w:b/>
                                <w:bCs/>
                                <w:sz w:val="24"/>
                                <w:szCs w:val="24"/>
                              </w:rPr>
                              <w:t>SECTION</w:t>
                            </w:r>
                            <w:r w:rsidR="00A803EF">
                              <w:rPr>
                                <w:b/>
                                <w:bCs/>
                                <w:sz w:val="24"/>
                                <w:szCs w:val="24"/>
                              </w:rPr>
                              <w:t xml:space="preserve"> </w:t>
                            </w:r>
                            <w:r w:rsidR="000B1889">
                              <w:rPr>
                                <w:b/>
                                <w:bCs/>
                                <w:sz w:val="24"/>
                                <w:szCs w:val="24"/>
                              </w:rPr>
                              <w:t>2 (Paper 1)</w:t>
                            </w:r>
                          </w:p>
                        </w:txbxContent>
                      </v:textbox>
                    </v:shape>
                  </w:pict>
                </mc:Fallback>
              </mc:AlternateContent>
            </w:r>
            <w:r w:rsidR="008E39B4" w:rsidRPr="00F9765D">
              <w:rPr>
                <w:rFonts w:cstheme="minorHAnsi"/>
                <w:b/>
                <w:bCs/>
                <w:color w:val="522A5B"/>
                <w:sz w:val="24"/>
                <w:szCs w:val="24"/>
                <w:u w:val="single"/>
              </w:rPr>
              <w:t>Why this? Why now?</w:t>
            </w:r>
          </w:p>
          <w:p w14:paraId="77346B30" w14:textId="77777777" w:rsidR="008C2C9F" w:rsidRDefault="001D06C1" w:rsidP="00A74DD9">
            <w:pPr>
              <w:rPr>
                <w:rFonts w:cstheme="minorHAnsi"/>
                <w:sz w:val="24"/>
                <w:szCs w:val="24"/>
              </w:rPr>
            </w:pPr>
            <w:r>
              <w:rPr>
                <w:rFonts w:cstheme="minorHAnsi"/>
                <w:sz w:val="24"/>
                <w:szCs w:val="24"/>
              </w:rPr>
              <w:t>This unit is taught in Year 10</w:t>
            </w:r>
            <w:r w:rsidR="00A74DD9">
              <w:rPr>
                <w:rFonts w:cstheme="minorHAnsi"/>
                <w:sz w:val="24"/>
                <w:szCs w:val="24"/>
              </w:rPr>
              <w:t xml:space="preserve"> but will also link as synoptic topic to paper 2 in Year 11. </w:t>
            </w:r>
          </w:p>
          <w:p w14:paraId="6298F606" w14:textId="77777777" w:rsidR="00BB35F0" w:rsidRDefault="00BB35F0" w:rsidP="00A74DD9">
            <w:pPr>
              <w:rPr>
                <w:rFonts w:cstheme="minorHAnsi"/>
                <w:sz w:val="24"/>
                <w:szCs w:val="24"/>
              </w:rPr>
            </w:pPr>
            <w:r w:rsidRPr="00BB35F0">
              <w:rPr>
                <w:rFonts w:cstheme="minorHAnsi"/>
                <w:sz w:val="24"/>
                <w:szCs w:val="24"/>
              </w:rPr>
              <w:t>There is also a practical element to this unit that will link into the AEP written coursework.</w:t>
            </w:r>
          </w:p>
          <w:p w14:paraId="4C75361B" w14:textId="674B2272" w:rsidR="005F77F2" w:rsidRPr="00BB35F0" w:rsidRDefault="005F77F2" w:rsidP="00A74DD9">
            <w:pPr>
              <w:rPr>
                <w:rFonts w:cstheme="minorHAnsi"/>
                <w:color w:val="522A5B"/>
                <w:sz w:val="24"/>
                <w:szCs w:val="24"/>
              </w:rPr>
            </w:pPr>
            <w:r>
              <w:t>You will develop your knowledge and understanding of the components of fitness required for physical activities and sports and how each can be measured. You will also be able to apply knowledge of training principles to personal exercise/training programmes to improve fitness, along with the knowledge of how to optimise training and helping to prevent injury.</w:t>
            </w:r>
          </w:p>
        </w:tc>
        <w:tc>
          <w:tcPr>
            <w:tcW w:w="2268" w:type="dxa"/>
            <w:vMerge w:val="restart"/>
            <w:shd w:val="clear" w:color="auto" w:fill="FFEFFF"/>
          </w:tcPr>
          <w:p w14:paraId="47A991E2" w14:textId="0D366997" w:rsidR="008E39B4" w:rsidRPr="00F9765D" w:rsidRDefault="008E39B4" w:rsidP="000A24E6">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0F3A9228" w14:textId="77777777" w:rsidR="00843A24" w:rsidRDefault="000A24E6" w:rsidP="000A24E6">
            <w:pPr>
              <w:rPr>
                <w:rFonts w:cstheme="minorHAnsi"/>
                <w:color w:val="000000" w:themeColor="text1"/>
                <w:sz w:val="24"/>
                <w:szCs w:val="24"/>
              </w:rPr>
            </w:pPr>
            <w:r>
              <w:rPr>
                <w:rFonts w:cstheme="minorHAnsi"/>
                <w:color w:val="000000" w:themeColor="text1"/>
                <w:sz w:val="24"/>
                <w:szCs w:val="24"/>
              </w:rPr>
              <w:t>Cardiovascular endurance</w:t>
            </w:r>
          </w:p>
          <w:p w14:paraId="34864ED5" w14:textId="77777777" w:rsidR="000A24E6" w:rsidRDefault="000A24E6" w:rsidP="000A24E6">
            <w:pPr>
              <w:rPr>
                <w:rFonts w:cstheme="minorHAnsi"/>
                <w:color w:val="000000" w:themeColor="text1"/>
                <w:sz w:val="24"/>
                <w:szCs w:val="24"/>
              </w:rPr>
            </w:pPr>
            <w:r>
              <w:rPr>
                <w:rFonts w:cstheme="minorHAnsi"/>
                <w:color w:val="000000" w:themeColor="text1"/>
                <w:sz w:val="24"/>
                <w:szCs w:val="24"/>
              </w:rPr>
              <w:t>Stamina</w:t>
            </w:r>
          </w:p>
          <w:p w14:paraId="61FA01C2" w14:textId="77777777" w:rsidR="000A24E6" w:rsidRDefault="000A24E6" w:rsidP="000A24E6">
            <w:pPr>
              <w:rPr>
                <w:rFonts w:cstheme="minorHAnsi"/>
                <w:color w:val="000000" w:themeColor="text1"/>
                <w:sz w:val="24"/>
                <w:szCs w:val="24"/>
              </w:rPr>
            </w:pPr>
            <w:r>
              <w:rPr>
                <w:rFonts w:cstheme="minorHAnsi"/>
                <w:color w:val="000000" w:themeColor="text1"/>
                <w:sz w:val="24"/>
                <w:szCs w:val="24"/>
              </w:rPr>
              <w:t>Speed</w:t>
            </w:r>
          </w:p>
          <w:p w14:paraId="2D650027" w14:textId="77777777" w:rsidR="000A24E6" w:rsidRDefault="000A24E6" w:rsidP="000A24E6">
            <w:pPr>
              <w:rPr>
                <w:rFonts w:cstheme="minorHAnsi"/>
                <w:color w:val="000000" w:themeColor="text1"/>
                <w:sz w:val="24"/>
                <w:szCs w:val="24"/>
              </w:rPr>
            </w:pPr>
            <w:r>
              <w:rPr>
                <w:rFonts w:cstheme="minorHAnsi"/>
                <w:color w:val="000000" w:themeColor="text1"/>
                <w:sz w:val="24"/>
                <w:szCs w:val="24"/>
              </w:rPr>
              <w:t>Strength</w:t>
            </w:r>
          </w:p>
          <w:p w14:paraId="7BB0529C" w14:textId="77777777" w:rsidR="000A24E6" w:rsidRDefault="000A24E6" w:rsidP="000A24E6">
            <w:pPr>
              <w:rPr>
                <w:rFonts w:cstheme="minorHAnsi"/>
                <w:color w:val="000000" w:themeColor="text1"/>
                <w:sz w:val="24"/>
                <w:szCs w:val="24"/>
              </w:rPr>
            </w:pPr>
            <w:r>
              <w:rPr>
                <w:rFonts w:cstheme="minorHAnsi"/>
                <w:color w:val="000000" w:themeColor="text1"/>
                <w:sz w:val="24"/>
                <w:szCs w:val="24"/>
              </w:rPr>
              <w:t>Power</w:t>
            </w:r>
          </w:p>
          <w:p w14:paraId="32E171D4" w14:textId="77777777" w:rsidR="000A24E6" w:rsidRDefault="000A24E6" w:rsidP="000A24E6">
            <w:pPr>
              <w:rPr>
                <w:rFonts w:cstheme="minorHAnsi"/>
                <w:color w:val="000000" w:themeColor="text1"/>
                <w:sz w:val="24"/>
                <w:szCs w:val="24"/>
              </w:rPr>
            </w:pPr>
            <w:r>
              <w:rPr>
                <w:rFonts w:cstheme="minorHAnsi"/>
                <w:color w:val="000000" w:themeColor="text1"/>
                <w:sz w:val="24"/>
                <w:szCs w:val="24"/>
              </w:rPr>
              <w:t>Agility</w:t>
            </w:r>
          </w:p>
          <w:p w14:paraId="4F2DCEE3" w14:textId="77777777" w:rsidR="000A24E6" w:rsidRDefault="000A24E6" w:rsidP="000A24E6">
            <w:pPr>
              <w:rPr>
                <w:rFonts w:cstheme="minorHAnsi"/>
                <w:color w:val="000000" w:themeColor="text1"/>
                <w:sz w:val="24"/>
                <w:szCs w:val="24"/>
              </w:rPr>
            </w:pPr>
            <w:r>
              <w:rPr>
                <w:rFonts w:cstheme="minorHAnsi"/>
                <w:color w:val="000000" w:themeColor="text1"/>
                <w:sz w:val="24"/>
                <w:szCs w:val="24"/>
              </w:rPr>
              <w:t>Balance</w:t>
            </w:r>
          </w:p>
          <w:p w14:paraId="7B46E37F" w14:textId="77777777" w:rsidR="000A24E6" w:rsidRDefault="000A24E6" w:rsidP="000A24E6">
            <w:pPr>
              <w:rPr>
                <w:rFonts w:cstheme="minorHAnsi"/>
                <w:color w:val="000000" w:themeColor="text1"/>
                <w:sz w:val="24"/>
                <w:szCs w:val="24"/>
              </w:rPr>
            </w:pPr>
            <w:r>
              <w:rPr>
                <w:rFonts w:cstheme="minorHAnsi"/>
                <w:color w:val="000000" w:themeColor="text1"/>
                <w:sz w:val="24"/>
                <w:szCs w:val="24"/>
              </w:rPr>
              <w:t>Flexibility</w:t>
            </w:r>
          </w:p>
          <w:p w14:paraId="0311F79E" w14:textId="77777777" w:rsidR="000A24E6" w:rsidRDefault="000A24E6" w:rsidP="000A24E6">
            <w:pPr>
              <w:rPr>
                <w:rFonts w:cstheme="minorHAnsi"/>
                <w:color w:val="000000" w:themeColor="text1"/>
                <w:sz w:val="24"/>
                <w:szCs w:val="24"/>
              </w:rPr>
            </w:pPr>
            <w:r>
              <w:rPr>
                <w:rFonts w:cstheme="minorHAnsi"/>
                <w:color w:val="000000" w:themeColor="text1"/>
                <w:sz w:val="24"/>
                <w:szCs w:val="24"/>
              </w:rPr>
              <w:t>Coordination</w:t>
            </w:r>
          </w:p>
          <w:p w14:paraId="1FE8D484" w14:textId="77777777" w:rsidR="000A24E6" w:rsidRDefault="000A24E6" w:rsidP="000A24E6">
            <w:pPr>
              <w:rPr>
                <w:rFonts w:cstheme="minorHAnsi"/>
                <w:color w:val="000000" w:themeColor="text1"/>
                <w:sz w:val="24"/>
                <w:szCs w:val="24"/>
              </w:rPr>
            </w:pPr>
            <w:r>
              <w:rPr>
                <w:rFonts w:cstheme="minorHAnsi"/>
                <w:color w:val="000000" w:themeColor="text1"/>
                <w:sz w:val="24"/>
                <w:szCs w:val="24"/>
              </w:rPr>
              <w:t>Reaction time</w:t>
            </w:r>
          </w:p>
          <w:p w14:paraId="4F26ACF6" w14:textId="77777777" w:rsidR="000A24E6" w:rsidRDefault="000A24E6" w:rsidP="000A24E6">
            <w:pPr>
              <w:rPr>
                <w:rFonts w:cstheme="minorHAnsi"/>
                <w:color w:val="000000" w:themeColor="text1"/>
                <w:sz w:val="24"/>
                <w:szCs w:val="24"/>
              </w:rPr>
            </w:pPr>
            <w:r>
              <w:rPr>
                <w:rFonts w:cstheme="minorHAnsi"/>
                <w:color w:val="000000" w:themeColor="text1"/>
                <w:sz w:val="24"/>
                <w:szCs w:val="24"/>
              </w:rPr>
              <w:t>Normative data</w:t>
            </w:r>
          </w:p>
          <w:p w14:paraId="62367C50" w14:textId="77777777" w:rsidR="000A24E6" w:rsidRDefault="00C23D45" w:rsidP="000A24E6">
            <w:pPr>
              <w:rPr>
                <w:rFonts w:cstheme="minorHAnsi"/>
                <w:color w:val="000000" w:themeColor="text1"/>
                <w:sz w:val="24"/>
                <w:szCs w:val="24"/>
              </w:rPr>
            </w:pPr>
            <w:r>
              <w:rPr>
                <w:rFonts w:cstheme="minorHAnsi"/>
                <w:color w:val="000000" w:themeColor="text1"/>
                <w:sz w:val="24"/>
                <w:szCs w:val="24"/>
              </w:rPr>
              <w:t>Vo2 Max</w:t>
            </w:r>
          </w:p>
          <w:p w14:paraId="17E45F9E" w14:textId="77777777" w:rsidR="00C23D45" w:rsidRDefault="00C23D45" w:rsidP="000A24E6">
            <w:pPr>
              <w:rPr>
                <w:rFonts w:cstheme="minorHAnsi"/>
                <w:color w:val="000000" w:themeColor="text1"/>
                <w:sz w:val="24"/>
                <w:szCs w:val="24"/>
              </w:rPr>
            </w:pPr>
            <w:r>
              <w:rPr>
                <w:rFonts w:cstheme="minorHAnsi"/>
                <w:color w:val="000000" w:themeColor="text1"/>
                <w:sz w:val="24"/>
                <w:szCs w:val="24"/>
              </w:rPr>
              <w:t>Mitochondria</w:t>
            </w:r>
          </w:p>
          <w:p w14:paraId="3837FE8C" w14:textId="77777777" w:rsidR="00C23D45" w:rsidRDefault="00C23D45" w:rsidP="000A24E6">
            <w:pPr>
              <w:rPr>
                <w:rFonts w:cstheme="minorHAnsi"/>
                <w:color w:val="000000" w:themeColor="text1"/>
                <w:sz w:val="24"/>
                <w:szCs w:val="24"/>
              </w:rPr>
            </w:pPr>
            <w:r>
              <w:rPr>
                <w:rFonts w:cstheme="minorHAnsi"/>
                <w:color w:val="000000" w:themeColor="text1"/>
                <w:sz w:val="24"/>
                <w:szCs w:val="24"/>
              </w:rPr>
              <w:t>Myoglobin</w:t>
            </w:r>
          </w:p>
          <w:p w14:paraId="25AAC915" w14:textId="77777777" w:rsidR="00C23D45" w:rsidRDefault="00C23D45" w:rsidP="000A24E6">
            <w:pPr>
              <w:rPr>
                <w:rFonts w:cstheme="minorHAnsi"/>
                <w:color w:val="000000" w:themeColor="text1"/>
                <w:sz w:val="24"/>
                <w:szCs w:val="24"/>
              </w:rPr>
            </w:pPr>
            <w:r>
              <w:rPr>
                <w:rFonts w:cstheme="minorHAnsi"/>
                <w:color w:val="000000" w:themeColor="text1"/>
                <w:sz w:val="24"/>
                <w:szCs w:val="24"/>
              </w:rPr>
              <w:t>Fast/ Slow Twitch Muscle Fibres</w:t>
            </w:r>
          </w:p>
          <w:p w14:paraId="61D81865" w14:textId="77777777" w:rsidR="00C23D45" w:rsidRDefault="00C23D45" w:rsidP="000A24E6">
            <w:pPr>
              <w:rPr>
                <w:rFonts w:cstheme="minorHAnsi"/>
                <w:color w:val="000000" w:themeColor="text1"/>
                <w:sz w:val="24"/>
                <w:szCs w:val="24"/>
              </w:rPr>
            </w:pPr>
            <w:r>
              <w:rPr>
                <w:rFonts w:cstheme="minorHAnsi"/>
                <w:color w:val="000000" w:themeColor="text1"/>
                <w:sz w:val="24"/>
                <w:szCs w:val="24"/>
              </w:rPr>
              <w:t>Anaerobic</w:t>
            </w:r>
          </w:p>
          <w:p w14:paraId="0B828114" w14:textId="77777777" w:rsidR="00C23D45" w:rsidRDefault="00C23D45" w:rsidP="000A24E6">
            <w:pPr>
              <w:rPr>
                <w:rFonts w:cstheme="minorHAnsi"/>
                <w:color w:val="000000" w:themeColor="text1"/>
                <w:sz w:val="24"/>
                <w:szCs w:val="24"/>
              </w:rPr>
            </w:pPr>
            <w:r>
              <w:rPr>
                <w:rFonts w:cstheme="minorHAnsi"/>
                <w:color w:val="000000" w:themeColor="text1"/>
                <w:sz w:val="24"/>
                <w:szCs w:val="24"/>
              </w:rPr>
              <w:t>Aerobic</w:t>
            </w:r>
          </w:p>
          <w:p w14:paraId="27AA8BEF" w14:textId="77777777" w:rsidR="00C23D45" w:rsidRDefault="00C23D45" w:rsidP="000A24E6">
            <w:pPr>
              <w:rPr>
                <w:rFonts w:cstheme="minorHAnsi"/>
                <w:color w:val="000000" w:themeColor="text1"/>
                <w:sz w:val="24"/>
                <w:szCs w:val="24"/>
              </w:rPr>
            </w:pPr>
            <w:r>
              <w:rPr>
                <w:rFonts w:cstheme="minorHAnsi"/>
                <w:color w:val="000000" w:themeColor="text1"/>
                <w:sz w:val="24"/>
                <w:szCs w:val="24"/>
              </w:rPr>
              <w:t xml:space="preserve">Cooper </w:t>
            </w:r>
            <w:proofErr w:type="gramStart"/>
            <w:r>
              <w:rPr>
                <w:rFonts w:cstheme="minorHAnsi"/>
                <w:color w:val="000000" w:themeColor="text1"/>
                <w:sz w:val="24"/>
                <w:szCs w:val="24"/>
              </w:rPr>
              <w:t>12 minute</w:t>
            </w:r>
            <w:proofErr w:type="gramEnd"/>
            <w:r>
              <w:rPr>
                <w:rFonts w:cstheme="minorHAnsi"/>
                <w:color w:val="000000" w:themeColor="text1"/>
                <w:sz w:val="24"/>
                <w:szCs w:val="24"/>
              </w:rPr>
              <w:t xml:space="preserve"> run</w:t>
            </w:r>
          </w:p>
          <w:p w14:paraId="0CAE71B2" w14:textId="77777777" w:rsidR="00C23D45" w:rsidRDefault="00C23D45" w:rsidP="000A24E6">
            <w:pPr>
              <w:rPr>
                <w:rFonts w:cstheme="minorHAnsi"/>
                <w:color w:val="000000" w:themeColor="text1"/>
                <w:sz w:val="24"/>
                <w:szCs w:val="24"/>
              </w:rPr>
            </w:pPr>
            <w:r>
              <w:rPr>
                <w:rFonts w:cstheme="minorHAnsi"/>
                <w:color w:val="000000" w:themeColor="text1"/>
                <w:sz w:val="24"/>
                <w:szCs w:val="24"/>
              </w:rPr>
              <w:t>Multistage fitness test</w:t>
            </w:r>
          </w:p>
          <w:p w14:paraId="3386E319" w14:textId="02A9C3F8" w:rsidR="00C23D45" w:rsidRDefault="00C23D45" w:rsidP="000A24E6">
            <w:pPr>
              <w:rPr>
                <w:rFonts w:cstheme="minorHAnsi"/>
                <w:color w:val="000000" w:themeColor="text1"/>
                <w:sz w:val="24"/>
                <w:szCs w:val="24"/>
              </w:rPr>
            </w:pPr>
            <w:proofErr w:type="gramStart"/>
            <w:r>
              <w:rPr>
                <w:rFonts w:cstheme="minorHAnsi"/>
                <w:color w:val="000000" w:themeColor="text1"/>
                <w:sz w:val="24"/>
                <w:szCs w:val="24"/>
              </w:rPr>
              <w:t>Ruler</w:t>
            </w:r>
            <w:proofErr w:type="gramEnd"/>
            <w:r>
              <w:rPr>
                <w:rFonts w:cstheme="minorHAnsi"/>
                <w:color w:val="000000" w:themeColor="text1"/>
                <w:sz w:val="24"/>
                <w:szCs w:val="24"/>
              </w:rPr>
              <w:t xml:space="preserve"> drop test</w:t>
            </w:r>
          </w:p>
          <w:p w14:paraId="245022B6" w14:textId="77777777" w:rsidR="00C23D45" w:rsidRDefault="00C23D45" w:rsidP="000A24E6">
            <w:pPr>
              <w:rPr>
                <w:rFonts w:cstheme="minorHAnsi"/>
                <w:color w:val="000000" w:themeColor="text1"/>
                <w:sz w:val="24"/>
                <w:szCs w:val="24"/>
              </w:rPr>
            </w:pPr>
            <w:r>
              <w:rPr>
                <w:rFonts w:cstheme="minorHAnsi"/>
                <w:color w:val="000000" w:themeColor="text1"/>
                <w:sz w:val="24"/>
                <w:szCs w:val="24"/>
              </w:rPr>
              <w:t>Illinois Agility run</w:t>
            </w:r>
          </w:p>
          <w:p w14:paraId="7D605FDD" w14:textId="77777777" w:rsidR="00C23D45" w:rsidRDefault="00C23D45" w:rsidP="000A24E6">
            <w:pPr>
              <w:rPr>
                <w:rFonts w:cstheme="minorHAnsi"/>
                <w:color w:val="000000" w:themeColor="text1"/>
                <w:sz w:val="24"/>
                <w:szCs w:val="24"/>
              </w:rPr>
            </w:pPr>
            <w:r>
              <w:rPr>
                <w:rFonts w:cstheme="minorHAnsi"/>
                <w:color w:val="000000" w:themeColor="text1"/>
                <w:sz w:val="24"/>
                <w:szCs w:val="24"/>
              </w:rPr>
              <w:t>Stork stand test</w:t>
            </w:r>
          </w:p>
          <w:p w14:paraId="63A95C5A" w14:textId="77777777" w:rsidR="00C23D45" w:rsidRDefault="00C23D45" w:rsidP="000A24E6">
            <w:pPr>
              <w:rPr>
                <w:rFonts w:cstheme="minorHAnsi"/>
                <w:color w:val="000000" w:themeColor="text1"/>
                <w:sz w:val="24"/>
                <w:szCs w:val="24"/>
              </w:rPr>
            </w:pPr>
            <w:r>
              <w:rPr>
                <w:rFonts w:cstheme="minorHAnsi"/>
                <w:color w:val="000000" w:themeColor="text1"/>
                <w:sz w:val="24"/>
                <w:szCs w:val="24"/>
              </w:rPr>
              <w:t>Vertical/ Standing Broad jump test</w:t>
            </w:r>
          </w:p>
          <w:p w14:paraId="7E04391F" w14:textId="77777777" w:rsidR="00C23D45" w:rsidRDefault="00C23D45" w:rsidP="000A24E6">
            <w:pPr>
              <w:rPr>
                <w:rFonts w:cstheme="minorHAnsi"/>
                <w:color w:val="000000" w:themeColor="text1"/>
                <w:sz w:val="24"/>
                <w:szCs w:val="24"/>
              </w:rPr>
            </w:pPr>
            <w:r>
              <w:rPr>
                <w:rFonts w:cstheme="minorHAnsi"/>
                <w:color w:val="000000" w:themeColor="text1"/>
                <w:sz w:val="24"/>
                <w:szCs w:val="24"/>
              </w:rPr>
              <w:t>30m Sprint</w:t>
            </w:r>
          </w:p>
          <w:p w14:paraId="558268B9" w14:textId="02C720EE" w:rsidR="00C23D45" w:rsidRDefault="00C23D45" w:rsidP="000A24E6">
            <w:pPr>
              <w:rPr>
                <w:rFonts w:cstheme="minorHAnsi"/>
                <w:color w:val="000000" w:themeColor="text1"/>
                <w:sz w:val="24"/>
                <w:szCs w:val="24"/>
              </w:rPr>
            </w:pPr>
            <w:r>
              <w:rPr>
                <w:rFonts w:cstheme="minorHAnsi"/>
                <w:color w:val="000000" w:themeColor="text1"/>
                <w:sz w:val="24"/>
                <w:szCs w:val="24"/>
              </w:rPr>
              <w:lastRenderedPageBreak/>
              <w:t>Sit up/ press up test</w:t>
            </w:r>
          </w:p>
          <w:p w14:paraId="2C470B47" w14:textId="528EB970" w:rsidR="00C23D45" w:rsidRDefault="00C23D45" w:rsidP="000A24E6">
            <w:pPr>
              <w:rPr>
                <w:rFonts w:cstheme="minorHAnsi"/>
                <w:color w:val="000000" w:themeColor="text1"/>
                <w:sz w:val="24"/>
                <w:szCs w:val="24"/>
              </w:rPr>
            </w:pPr>
            <w:r>
              <w:rPr>
                <w:rFonts w:cstheme="minorHAnsi"/>
                <w:color w:val="000000" w:themeColor="text1"/>
                <w:sz w:val="24"/>
                <w:szCs w:val="24"/>
              </w:rPr>
              <w:t>Grip dynamometer test/ 1 rep max</w:t>
            </w:r>
          </w:p>
          <w:p w14:paraId="23563326" w14:textId="1B1908E3" w:rsidR="00C23D45" w:rsidRDefault="003467E5" w:rsidP="000A24E6">
            <w:pPr>
              <w:rPr>
                <w:rFonts w:cstheme="minorHAnsi"/>
                <w:color w:val="000000" w:themeColor="text1"/>
                <w:sz w:val="24"/>
                <w:szCs w:val="24"/>
              </w:rPr>
            </w:pPr>
            <w:r>
              <w:rPr>
                <w:rFonts w:cstheme="minorHAnsi"/>
                <w:color w:val="000000" w:themeColor="text1"/>
                <w:sz w:val="24"/>
                <w:szCs w:val="24"/>
              </w:rPr>
              <w:t>Stretching</w:t>
            </w:r>
          </w:p>
          <w:p w14:paraId="2A76B872" w14:textId="66C4ACCC" w:rsidR="003467E5" w:rsidRDefault="003467E5" w:rsidP="000A24E6">
            <w:pPr>
              <w:rPr>
                <w:rFonts w:cstheme="minorHAnsi"/>
                <w:color w:val="000000" w:themeColor="text1"/>
                <w:sz w:val="24"/>
                <w:szCs w:val="24"/>
              </w:rPr>
            </w:pPr>
            <w:r>
              <w:rPr>
                <w:rFonts w:cstheme="minorHAnsi"/>
                <w:color w:val="000000" w:themeColor="text1"/>
                <w:sz w:val="24"/>
                <w:szCs w:val="24"/>
              </w:rPr>
              <w:t>Warm up/ cool down</w:t>
            </w:r>
          </w:p>
          <w:p w14:paraId="2225EF5E" w14:textId="2A8004DC" w:rsidR="003467E5" w:rsidRDefault="003467E5" w:rsidP="000A24E6">
            <w:pPr>
              <w:rPr>
                <w:rFonts w:cstheme="minorHAnsi"/>
                <w:color w:val="000000" w:themeColor="text1"/>
                <w:sz w:val="24"/>
                <w:szCs w:val="24"/>
              </w:rPr>
            </w:pPr>
            <w:r>
              <w:rPr>
                <w:rFonts w:cstheme="minorHAnsi"/>
                <w:color w:val="000000" w:themeColor="text1"/>
                <w:sz w:val="24"/>
                <w:szCs w:val="24"/>
              </w:rPr>
              <w:t>SPOR</w:t>
            </w:r>
          </w:p>
          <w:p w14:paraId="0C472E03" w14:textId="597BE530" w:rsidR="003467E5" w:rsidRDefault="003467E5" w:rsidP="000A24E6">
            <w:pPr>
              <w:rPr>
                <w:rFonts w:cstheme="minorHAnsi"/>
                <w:color w:val="000000" w:themeColor="text1"/>
                <w:sz w:val="24"/>
                <w:szCs w:val="24"/>
              </w:rPr>
            </w:pPr>
            <w:r>
              <w:rPr>
                <w:rFonts w:cstheme="minorHAnsi"/>
                <w:color w:val="000000" w:themeColor="text1"/>
                <w:sz w:val="24"/>
                <w:szCs w:val="24"/>
              </w:rPr>
              <w:t>FITT</w:t>
            </w:r>
          </w:p>
          <w:p w14:paraId="01145755" w14:textId="7688CECF" w:rsidR="003467E5" w:rsidRDefault="003467E5" w:rsidP="000A24E6">
            <w:pPr>
              <w:rPr>
                <w:rFonts w:cstheme="minorHAnsi"/>
                <w:color w:val="000000" w:themeColor="text1"/>
                <w:sz w:val="24"/>
                <w:szCs w:val="24"/>
              </w:rPr>
            </w:pPr>
            <w:r>
              <w:rPr>
                <w:rFonts w:cstheme="minorHAnsi"/>
                <w:color w:val="000000" w:themeColor="text1"/>
                <w:sz w:val="24"/>
                <w:szCs w:val="24"/>
              </w:rPr>
              <w:t xml:space="preserve">Training </w:t>
            </w:r>
          </w:p>
          <w:p w14:paraId="7972C6A5" w14:textId="2CE41C35" w:rsidR="00EA6E16" w:rsidRDefault="00EA6E16" w:rsidP="000A24E6">
            <w:pPr>
              <w:rPr>
                <w:rFonts w:cstheme="minorHAnsi"/>
                <w:color w:val="000000" w:themeColor="text1"/>
                <w:sz w:val="24"/>
                <w:szCs w:val="24"/>
              </w:rPr>
            </w:pPr>
            <w:r>
              <w:rPr>
                <w:rFonts w:cstheme="minorHAnsi"/>
                <w:color w:val="000000" w:themeColor="text1"/>
                <w:sz w:val="24"/>
                <w:szCs w:val="24"/>
              </w:rPr>
              <w:t>Hazards</w:t>
            </w:r>
          </w:p>
          <w:p w14:paraId="461AD6E0" w14:textId="045817E2" w:rsidR="00EA6E16" w:rsidRDefault="00EA6E16" w:rsidP="000A24E6">
            <w:pPr>
              <w:rPr>
                <w:rFonts w:cstheme="minorHAnsi"/>
                <w:color w:val="000000" w:themeColor="text1"/>
                <w:sz w:val="24"/>
                <w:szCs w:val="24"/>
              </w:rPr>
            </w:pPr>
            <w:r>
              <w:rPr>
                <w:rFonts w:cstheme="minorHAnsi"/>
                <w:color w:val="000000" w:themeColor="text1"/>
                <w:sz w:val="24"/>
                <w:szCs w:val="24"/>
              </w:rPr>
              <w:t>PPE</w:t>
            </w:r>
          </w:p>
          <w:p w14:paraId="49147324" w14:textId="450E6D42" w:rsidR="00C23D45" w:rsidRPr="00843A24" w:rsidRDefault="00C23D45" w:rsidP="000A24E6">
            <w:pPr>
              <w:rPr>
                <w:rFonts w:cstheme="minorHAnsi"/>
                <w:color w:val="000000" w:themeColor="text1"/>
                <w:sz w:val="24"/>
                <w:szCs w:val="24"/>
              </w:rPr>
            </w:pPr>
          </w:p>
        </w:tc>
      </w:tr>
      <w:tr w:rsidR="008E39B4" w:rsidRPr="00F9765D" w14:paraId="70713B32" w14:textId="77777777" w:rsidTr="000A24E6">
        <w:trPr>
          <w:trHeight w:val="3639"/>
        </w:trPr>
        <w:tc>
          <w:tcPr>
            <w:tcW w:w="8070" w:type="dxa"/>
            <w:gridSpan w:val="2"/>
            <w:shd w:val="clear" w:color="auto" w:fill="FFEFFF"/>
          </w:tcPr>
          <w:p w14:paraId="6D9AD2CC" w14:textId="0CD1B2D5" w:rsidR="008E39B4" w:rsidRDefault="008E39B4" w:rsidP="000A24E6">
            <w:pPr>
              <w:rPr>
                <w:rFonts w:cstheme="minorHAnsi"/>
                <w:b/>
                <w:bCs/>
                <w:color w:val="522A5B"/>
                <w:sz w:val="24"/>
                <w:szCs w:val="24"/>
                <w:u w:val="single"/>
              </w:rPr>
            </w:pPr>
            <w:r w:rsidRPr="00F9765D">
              <w:rPr>
                <w:rFonts w:cstheme="minorHAnsi"/>
                <w:b/>
                <w:bCs/>
                <w:color w:val="522A5B"/>
                <w:sz w:val="24"/>
                <w:szCs w:val="24"/>
                <w:u w:val="single"/>
              </w:rPr>
              <w:t>What will we learn?</w:t>
            </w:r>
          </w:p>
          <w:p w14:paraId="6A16345D" w14:textId="0E5B04F0" w:rsidR="000B1889" w:rsidRDefault="005F77F2" w:rsidP="000B1889">
            <w:pPr>
              <w:rPr>
                <w:rFonts w:cstheme="minorHAnsi"/>
                <w:b/>
                <w:bCs/>
                <w:color w:val="522A5B"/>
                <w:sz w:val="24"/>
                <w:szCs w:val="24"/>
              </w:rPr>
            </w:pPr>
            <w:r>
              <w:rPr>
                <w:rFonts w:cstheme="minorHAnsi"/>
                <w:b/>
                <w:bCs/>
                <w:color w:val="522A5B"/>
                <w:sz w:val="24"/>
                <w:szCs w:val="24"/>
              </w:rPr>
              <w:t>2</w:t>
            </w:r>
            <w:r w:rsidR="003E1C38">
              <w:rPr>
                <w:rFonts w:cstheme="minorHAnsi"/>
                <w:b/>
                <w:bCs/>
                <w:color w:val="522A5B"/>
                <w:sz w:val="24"/>
                <w:szCs w:val="24"/>
              </w:rPr>
              <w:t xml:space="preserve">.1. </w:t>
            </w:r>
            <w:r w:rsidR="000B1889" w:rsidRPr="000B1889">
              <w:rPr>
                <w:rFonts w:cstheme="minorHAnsi"/>
                <w:b/>
                <w:bCs/>
                <w:color w:val="522A5B"/>
                <w:sz w:val="24"/>
                <w:szCs w:val="24"/>
              </w:rPr>
              <w:t>Components of Fitness</w:t>
            </w:r>
          </w:p>
          <w:p w14:paraId="37BC1317" w14:textId="31849E55" w:rsidR="00BB35F0" w:rsidRDefault="00BB35F0" w:rsidP="000B1889">
            <w:pPr>
              <w:rPr>
                <w:rFonts w:cstheme="minorHAnsi"/>
                <w:color w:val="522A5B"/>
                <w:sz w:val="24"/>
                <w:szCs w:val="24"/>
              </w:rPr>
            </w:pPr>
            <w:r>
              <w:rPr>
                <w:rFonts w:cstheme="minorHAnsi"/>
                <w:color w:val="522A5B"/>
                <w:sz w:val="24"/>
                <w:szCs w:val="24"/>
              </w:rPr>
              <w:t>The components of fitness</w:t>
            </w:r>
          </w:p>
          <w:p w14:paraId="4E1284D5" w14:textId="18C8A12D" w:rsidR="00A74DD9" w:rsidRDefault="00BB35F0" w:rsidP="000B1889">
            <w:pPr>
              <w:rPr>
                <w:rFonts w:cstheme="minorHAnsi"/>
                <w:color w:val="522A5B"/>
                <w:sz w:val="24"/>
                <w:szCs w:val="24"/>
              </w:rPr>
            </w:pPr>
            <w:r>
              <w:rPr>
                <w:rFonts w:cstheme="minorHAnsi"/>
                <w:color w:val="522A5B"/>
                <w:sz w:val="24"/>
                <w:szCs w:val="24"/>
              </w:rPr>
              <w:t xml:space="preserve">Definitions of each component of fitness </w:t>
            </w:r>
          </w:p>
          <w:p w14:paraId="4D9E15CA" w14:textId="3B459A19" w:rsidR="00B97090" w:rsidRDefault="00B97090" w:rsidP="000B1889">
            <w:pPr>
              <w:rPr>
                <w:rFonts w:cstheme="minorHAnsi"/>
                <w:color w:val="522A5B"/>
                <w:sz w:val="24"/>
                <w:szCs w:val="24"/>
              </w:rPr>
            </w:pPr>
            <w:r>
              <w:rPr>
                <w:rFonts w:cstheme="minorHAnsi"/>
                <w:color w:val="522A5B"/>
                <w:sz w:val="24"/>
                <w:szCs w:val="24"/>
              </w:rPr>
              <w:t>Knowledge of suitable tests for each component of fitness</w:t>
            </w:r>
          </w:p>
          <w:p w14:paraId="14BDA381" w14:textId="2C72FDC4" w:rsidR="00BB35F0" w:rsidRDefault="00BB35F0" w:rsidP="000B1889">
            <w:pPr>
              <w:rPr>
                <w:rFonts w:cstheme="minorHAnsi"/>
                <w:color w:val="522A5B"/>
                <w:sz w:val="24"/>
                <w:szCs w:val="24"/>
              </w:rPr>
            </w:pPr>
            <w:r>
              <w:rPr>
                <w:rFonts w:cstheme="minorHAnsi"/>
                <w:color w:val="522A5B"/>
                <w:sz w:val="24"/>
                <w:szCs w:val="24"/>
              </w:rPr>
              <w:t>Collection and use of data relating to the components of fitness</w:t>
            </w:r>
          </w:p>
          <w:p w14:paraId="1515CCD4" w14:textId="077DBA1E" w:rsidR="00BB35F0" w:rsidRDefault="00BB35F0" w:rsidP="000B1889">
            <w:pPr>
              <w:rPr>
                <w:rFonts w:cstheme="minorHAnsi"/>
                <w:color w:val="522A5B"/>
                <w:sz w:val="24"/>
                <w:szCs w:val="24"/>
              </w:rPr>
            </w:pPr>
            <w:r>
              <w:rPr>
                <w:rFonts w:cstheme="minorHAnsi"/>
                <w:color w:val="522A5B"/>
                <w:sz w:val="24"/>
                <w:szCs w:val="24"/>
              </w:rPr>
              <w:t>Application of practical examples for each of the components of fitness</w:t>
            </w:r>
          </w:p>
          <w:p w14:paraId="6C0D24E0" w14:textId="49CA1C33" w:rsidR="005F77F2" w:rsidRPr="00A74DD9" w:rsidRDefault="005F77F2" w:rsidP="000B1889">
            <w:pPr>
              <w:rPr>
                <w:rFonts w:cstheme="minorHAnsi"/>
                <w:color w:val="522A5B"/>
                <w:sz w:val="24"/>
                <w:szCs w:val="24"/>
              </w:rPr>
            </w:pPr>
          </w:p>
          <w:p w14:paraId="70E3D077" w14:textId="4F114AAE" w:rsidR="000B1889" w:rsidRDefault="005F77F2" w:rsidP="000B1889">
            <w:pPr>
              <w:rPr>
                <w:rFonts w:cstheme="minorHAnsi"/>
                <w:b/>
                <w:bCs/>
                <w:color w:val="522A5B"/>
                <w:sz w:val="24"/>
                <w:szCs w:val="24"/>
              </w:rPr>
            </w:pPr>
            <w:r>
              <w:rPr>
                <w:rFonts w:cstheme="minorHAnsi"/>
                <w:b/>
                <w:bCs/>
                <w:color w:val="522A5B"/>
                <w:sz w:val="24"/>
                <w:szCs w:val="24"/>
              </w:rPr>
              <w:t>2</w:t>
            </w:r>
            <w:r w:rsidR="003E1C38">
              <w:rPr>
                <w:rFonts w:cstheme="minorHAnsi"/>
                <w:b/>
                <w:bCs/>
                <w:color w:val="522A5B"/>
                <w:sz w:val="24"/>
                <w:szCs w:val="24"/>
              </w:rPr>
              <w:t xml:space="preserve">.2. </w:t>
            </w:r>
            <w:r w:rsidR="000B1889">
              <w:rPr>
                <w:rFonts w:cstheme="minorHAnsi"/>
                <w:b/>
                <w:bCs/>
                <w:color w:val="522A5B"/>
                <w:sz w:val="24"/>
                <w:szCs w:val="24"/>
              </w:rPr>
              <w:t>Applying the principles of training</w:t>
            </w:r>
          </w:p>
          <w:p w14:paraId="42FBFEC7" w14:textId="7F910679" w:rsidR="00C23D45" w:rsidRDefault="00E7171B" w:rsidP="000B1889">
            <w:pPr>
              <w:rPr>
                <w:rFonts w:cstheme="minorHAnsi"/>
                <w:color w:val="522A5B"/>
                <w:sz w:val="24"/>
                <w:szCs w:val="24"/>
              </w:rPr>
            </w:pPr>
            <w:r>
              <w:rPr>
                <w:rFonts w:cstheme="minorHAnsi"/>
                <w:color w:val="522A5B"/>
                <w:sz w:val="24"/>
                <w:szCs w:val="24"/>
              </w:rPr>
              <w:t>The principles of training - SPOR</w:t>
            </w:r>
          </w:p>
          <w:p w14:paraId="7433DF3D" w14:textId="3E5305CE" w:rsidR="00E7171B" w:rsidRDefault="00E7171B" w:rsidP="000B1889">
            <w:pPr>
              <w:rPr>
                <w:rFonts w:cstheme="minorHAnsi"/>
                <w:color w:val="522A5B"/>
                <w:sz w:val="24"/>
                <w:szCs w:val="24"/>
              </w:rPr>
            </w:pPr>
            <w:r>
              <w:rPr>
                <w:rFonts w:cstheme="minorHAnsi"/>
                <w:color w:val="522A5B"/>
                <w:sz w:val="24"/>
                <w:szCs w:val="24"/>
              </w:rPr>
              <w:t xml:space="preserve">Definitions of each of the principles of training </w:t>
            </w:r>
          </w:p>
          <w:p w14:paraId="5AED9BB4" w14:textId="0A8FA521" w:rsidR="00E7171B" w:rsidRDefault="00E7171B" w:rsidP="000B1889">
            <w:pPr>
              <w:rPr>
                <w:rFonts w:cstheme="minorHAnsi"/>
                <w:color w:val="522A5B"/>
                <w:sz w:val="24"/>
                <w:szCs w:val="24"/>
              </w:rPr>
            </w:pPr>
            <w:r>
              <w:rPr>
                <w:rFonts w:cstheme="minorHAnsi"/>
                <w:color w:val="522A5B"/>
                <w:sz w:val="24"/>
                <w:szCs w:val="24"/>
              </w:rPr>
              <w:t>Application of these principles to practical examples (training programmes)</w:t>
            </w:r>
          </w:p>
          <w:p w14:paraId="04CBF4BA" w14:textId="34B2A69E" w:rsidR="00E7171B" w:rsidRDefault="00E7171B" w:rsidP="000B1889">
            <w:pPr>
              <w:rPr>
                <w:rFonts w:cstheme="minorHAnsi"/>
                <w:color w:val="522A5B"/>
                <w:sz w:val="24"/>
                <w:szCs w:val="24"/>
              </w:rPr>
            </w:pPr>
            <w:r>
              <w:rPr>
                <w:rFonts w:cstheme="minorHAnsi"/>
                <w:color w:val="522A5B"/>
                <w:sz w:val="24"/>
                <w:szCs w:val="24"/>
              </w:rPr>
              <w:t>Optimising training - FITT principle</w:t>
            </w:r>
          </w:p>
          <w:p w14:paraId="7EB437A3" w14:textId="037C00AC" w:rsidR="00E7171B" w:rsidRDefault="00E7171B" w:rsidP="000B1889">
            <w:pPr>
              <w:rPr>
                <w:rFonts w:cstheme="minorHAnsi"/>
                <w:color w:val="522A5B"/>
                <w:sz w:val="24"/>
                <w:szCs w:val="24"/>
              </w:rPr>
            </w:pPr>
            <w:r>
              <w:rPr>
                <w:rFonts w:cstheme="minorHAnsi"/>
                <w:color w:val="522A5B"/>
                <w:sz w:val="24"/>
                <w:szCs w:val="24"/>
              </w:rPr>
              <w:t xml:space="preserve">Different types of training </w:t>
            </w:r>
          </w:p>
          <w:p w14:paraId="31113966" w14:textId="518B8CBB" w:rsidR="007353B4" w:rsidRDefault="007353B4" w:rsidP="000B1889">
            <w:pPr>
              <w:rPr>
                <w:rFonts w:cstheme="minorHAnsi"/>
                <w:color w:val="522A5B"/>
                <w:sz w:val="24"/>
                <w:szCs w:val="24"/>
              </w:rPr>
            </w:pPr>
            <w:r>
              <w:rPr>
                <w:rFonts w:cstheme="minorHAnsi"/>
                <w:color w:val="522A5B"/>
                <w:sz w:val="24"/>
                <w:szCs w:val="24"/>
              </w:rPr>
              <w:t xml:space="preserve">Key components of a </w:t>
            </w:r>
            <w:proofErr w:type="gramStart"/>
            <w:r>
              <w:rPr>
                <w:rFonts w:cstheme="minorHAnsi"/>
                <w:color w:val="522A5B"/>
                <w:sz w:val="24"/>
                <w:szCs w:val="24"/>
              </w:rPr>
              <w:t>warm up</w:t>
            </w:r>
            <w:proofErr w:type="gramEnd"/>
            <w:r>
              <w:rPr>
                <w:rFonts w:cstheme="minorHAnsi"/>
                <w:color w:val="522A5B"/>
                <w:sz w:val="24"/>
                <w:szCs w:val="24"/>
              </w:rPr>
              <w:t xml:space="preserve"> and cool down</w:t>
            </w:r>
          </w:p>
          <w:p w14:paraId="0A20CD76" w14:textId="1346CB32" w:rsidR="005736B7" w:rsidRPr="00C23D45" w:rsidRDefault="005736B7" w:rsidP="000B1889">
            <w:pPr>
              <w:rPr>
                <w:rFonts w:cstheme="minorHAnsi"/>
                <w:color w:val="522A5B"/>
                <w:sz w:val="24"/>
                <w:szCs w:val="24"/>
              </w:rPr>
            </w:pPr>
            <w:r>
              <w:rPr>
                <w:rFonts w:cstheme="minorHAnsi"/>
                <w:color w:val="522A5B"/>
                <w:sz w:val="24"/>
                <w:szCs w:val="24"/>
              </w:rPr>
              <w:t xml:space="preserve">Physical benefits of a </w:t>
            </w:r>
            <w:proofErr w:type="gramStart"/>
            <w:r>
              <w:rPr>
                <w:rFonts w:cstheme="minorHAnsi"/>
                <w:color w:val="522A5B"/>
                <w:sz w:val="24"/>
                <w:szCs w:val="24"/>
              </w:rPr>
              <w:t>warm up</w:t>
            </w:r>
            <w:proofErr w:type="gramEnd"/>
            <w:r>
              <w:rPr>
                <w:rFonts w:cstheme="minorHAnsi"/>
                <w:color w:val="522A5B"/>
                <w:sz w:val="24"/>
                <w:szCs w:val="24"/>
              </w:rPr>
              <w:t xml:space="preserve"> and cool down</w:t>
            </w:r>
          </w:p>
          <w:p w14:paraId="6EC148A8" w14:textId="0BD8C8E6" w:rsidR="000B1889" w:rsidRDefault="005F77F2" w:rsidP="000B1889">
            <w:pPr>
              <w:rPr>
                <w:rFonts w:cstheme="minorHAnsi"/>
                <w:b/>
                <w:bCs/>
                <w:color w:val="522A5B"/>
                <w:sz w:val="24"/>
                <w:szCs w:val="24"/>
              </w:rPr>
            </w:pPr>
            <w:r>
              <w:rPr>
                <w:rFonts w:cstheme="minorHAnsi"/>
                <w:b/>
                <w:bCs/>
                <w:color w:val="522A5B"/>
                <w:sz w:val="24"/>
                <w:szCs w:val="24"/>
              </w:rPr>
              <w:t>2</w:t>
            </w:r>
            <w:r w:rsidR="003E1C38">
              <w:rPr>
                <w:rFonts w:cstheme="minorHAnsi"/>
                <w:b/>
                <w:bCs/>
                <w:color w:val="522A5B"/>
                <w:sz w:val="24"/>
                <w:szCs w:val="24"/>
              </w:rPr>
              <w:t xml:space="preserve">.3 </w:t>
            </w:r>
            <w:r w:rsidR="000B1889">
              <w:rPr>
                <w:rFonts w:cstheme="minorHAnsi"/>
                <w:b/>
                <w:bCs/>
                <w:color w:val="522A5B"/>
                <w:sz w:val="24"/>
                <w:szCs w:val="24"/>
              </w:rPr>
              <w:t xml:space="preserve">Preventing injury in Physical  </w:t>
            </w:r>
          </w:p>
          <w:p w14:paraId="323102FB" w14:textId="0A8F3811" w:rsidR="00CD6310" w:rsidRDefault="00CD6310" w:rsidP="000A24E6">
            <w:pPr>
              <w:rPr>
                <w:rFonts w:cstheme="minorHAnsi"/>
                <w:color w:val="522A5B"/>
                <w:sz w:val="24"/>
                <w:szCs w:val="24"/>
              </w:rPr>
            </w:pPr>
            <w:r>
              <w:rPr>
                <w:rFonts w:cstheme="minorHAnsi"/>
                <w:color w:val="522A5B"/>
                <w:sz w:val="24"/>
                <w:szCs w:val="24"/>
              </w:rPr>
              <w:t>Prevention of injury</w:t>
            </w:r>
          </w:p>
          <w:p w14:paraId="3366ABE2" w14:textId="3D03B3E5" w:rsidR="00CD6310" w:rsidRPr="00CD6310" w:rsidRDefault="00CD6310" w:rsidP="000A24E6">
            <w:pPr>
              <w:rPr>
                <w:rFonts w:cstheme="minorHAnsi"/>
                <w:color w:val="522A5B"/>
                <w:sz w:val="24"/>
                <w:szCs w:val="24"/>
              </w:rPr>
            </w:pPr>
            <w:r>
              <w:rPr>
                <w:rFonts w:cstheme="minorHAnsi"/>
                <w:color w:val="522A5B"/>
                <w:sz w:val="24"/>
                <w:szCs w:val="24"/>
              </w:rPr>
              <w:t>Hazards in various physical activity and sports settings</w:t>
            </w:r>
          </w:p>
          <w:p w14:paraId="704CD9BE" w14:textId="091D5110" w:rsidR="001D06C1" w:rsidRPr="00E7171B" w:rsidRDefault="001D06C1" w:rsidP="00E7171B">
            <w:pPr>
              <w:rPr>
                <w:rFonts w:cstheme="minorHAnsi"/>
                <w:color w:val="000000" w:themeColor="text1"/>
                <w:sz w:val="24"/>
                <w:szCs w:val="24"/>
              </w:rPr>
            </w:pPr>
          </w:p>
        </w:tc>
        <w:tc>
          <w:tcPr>
            <w:tcW w:w="2268" w:type="dxa"/>
            <w:vMerge/>
            <w:shd w:val="clear" w:color="auto" w:fill="FFEFFF"/>
          </w:tcPr>
          <w:p w14:paraId="4F4A4CCD" w14:textId="77777777" w:rsidR="008E39B4" w:rsidRPr="00F9765D" w:rsidRDefault="008E39B4" w:rsidP="000A24E6">
            <w:pPr>
              <w:rPr>
                <w:rFonts w:cstheme="minorHAnsi"/>
                <w:b/>
                <w:bCs/>
                <w:sz w:val="24"/>
                <w:szCs w:val="24"/>
                <w:u w:val="single"/>
              </w:rPr>
            </w:pPr>
          </w:p>
        </w:tc>
      </w:tr>
      <w:tr w:rsidR="008E39B4" w:rsidRPr="00F9765D" w14:paraId="41DD1A54" w14:textId="77777777" w:rsidTr="000A24E6">
        <w:trPr>
          <w:trHeight w:val="3061"/>
        </w:trPr>
        <w:tc>
          <w:tcPr>
            <w:tcW w:w="8070" w:type="dxa"/>
            <w:gridSpan w:val="2"/>
            <w:shd w:val="clear" w:color="auto" w:fill="FFEFFF"/>
          </w:tcPr>
          <w:p w14:paraId="42F8EE7E" w14:textId="4CDD0257" w:rsidR="008E39B4" w:rsidRDefault="008E39B4" w:rsidP="000A24E6">
            <w:pPr>
              <w:rPr>
                <w:rFonts w:cstheme="minorHAnsi"/>
                <w:b/>
                <w:bCs/>
                <w:color w:val="522A5B"/>
                <w:sz w:val="24"/>
                <w:szCs w:val="24"/>
                <w:u w:val="single"/>
              </w:rPr>
            </w:pPr>
            <w:r w:rsidRPr="00F9765D">
              <w:rPr>
                <w:rFonts w:cstheme="minorHAnsi"/>
                <w:b/>
                <w:bCs/>
                <w:color w:val="522A5B"/>
                <w:sz w:val="24"/>
                <w:szCs w:val="24"/>
                <w:u w:val="single"/>
              </w:rPr>
              <w:lastRenderedPageBreak/>
              <w:t>What opportunities are there for wider study?</w:t>
            </w:r>
          </w:p>
          <w:p w14:paraId="55AFB02D" w14:textId="3A38B924" w:rsidR="00D713D3" w:rsidRPr="00D713D3" w:rsidRDefault="00D713D3" w:rsidP="000A24E6">
            <w:pPr>
              <w:rPr>
                <w:rFonts w:cstheme="minorHAnsi"/>
                <w:b/>
                <w:bCs/>
                <w:sz w:val="24"/>
                <w:szCs w:val="24"/>
              </w:rPr>
            </w:pPr>
            <w:r w:rsidRPr="00D713D3">
              <w:rPr>
                <w:rFonts w:cstheme="minorHAnsi"/>
                <w:b/>
                <w:bCs/>
                <w:sz w:val="24"/>
                <w:szCs w:val="24"/>
              </w:rPr>
              <w:t>Sixth form studies</w:t>
            </w:r>
          </w:p>
          <w:p w14:paraId="2D23709F" w14:textId="1D8EE572" w:rsidR="00D713D3" w:rsidRPr="00D713D3" w:rsidRDefault="00D713D3" w:rsidP="00D713D3">
            <w:pPr>
              <w:pStyle w:val="ListParagraph"/>
              <w:numPr>
                <w:ilvl w:val="0"/>
                <w:numId w:val="13"/>
              </w:numPr>
              <w:rPr>
                <w:rFonts w:cstheme="minorHAnsi"/>
                <w:sz w:val="24"/>
                <w:szCs w:val="24"/>
              </w:rPr>
            </w:pPr>
            <w:r w:rsidRPr="00D713D3">
              <w:rPr>
                <w:rFonts w:cstheme="minorHAnsi"/>
                <w:sz w:val="24"/>
                <w:szCs w:val="24"/>
              </w:rPr>
              <w:t>Cam Tech Sport</w:t>
            </w:r>
          </w:p>
          <w:p w14:paraId="0E04F639" w14:textId="306D2C0D" w:rsidR="00D713D3" w:rsidRPr="00D713D3" w:rsidRDefault="00D713D3" w:rsidP="00D713D3">
            <w:pPr>
              <w:pStyle w:val="ListParagraph"/>
              <w:numPr>
                <w:ilvl w:val="0"/>
                <w:numId w:val="13"/>
              </w:numPr>
              <w:rPr>
                <w:rFonts w:cstheme="minorHAnsi"/>
                <w:sz w:val="24"/>
                <w:szCs w:val="24"/>
              </w:rPr>
            </w:pPr>
            <w:r w:rsidRPr="00D713D3">
              <w:rPr>
                <w:rFonts w:cstheme="minorHAnsi"/>
                <w:sz w:val="24"/>
                <w:szCs w:val="24"/>
              </w:rPr>
              <w:t>A level PE</w:t>
            </w:r>
          </w:p>
          <w:p w14:paraId="4EE843B9" w14:textId="2395CE9F" w:rsidR="008E39B4" w:rsidRPr="000A24E6" w:rsidRDefault="008C2C9F" w:rsidP="000A24E6">
            <w:pPr>
              <w:rPr>
                <w:rFonts w:cstheme="minorHAnsi"/>
                <w:b/>
                <w:bCs/>
                <w:color w:val="000000" w:themeColor="text1"/>
                <w:sz w:val="24"/>
                <w:szCs w:val="24"/>
              </w:rPr>
            </w:pPr>
            <w:r w:rsidRPr="000A24E6">
              <w:rPr>
                <w:rFonts w:cstheme="minorHAnsi"/>
                <w:b/>
                <w:bCs/>
                <w:color w:val="000000" w:themeColor="text1"/>
                <w:sz w:val="24"/>
                <w:szCs w:val="24"/>
              </w:rPr>
              <w:t>Careers</w:t>
            </w:r>
            <w:r w:rsidR="00D713D3">
              <w:rPr>
                <w:rFonts w:cstheme="minorHAnsi"/>
                <w:b/>
                <w:bCs/>
                <w:color w:val="000000" w:themeColor="text1"/>
                <w:sz w:val="24"/>
                <w:szCs w:val="24"/>
              </w:rPr>
              <w:t>/degree courses</w:t>
            </w:r>
          </w:p>
          <w:p w14:paraId="6C2A97D6" w14:textId="10B35263" w:rsidR="008C2C9F" w:rsidRDefault="008C2C9F" w:rsidP="000A24E6">
            <w:pPr>
              <w:pStyle w:val="ListParagraph"/>
              <w:numPr>
                <w:ilvl w:val="0"/>
                <w:numId w:val="4"/>
              </w:numPr>
              <w:rPr>
                <w:rFonts w:cstheme="minorHAnsi"/>
                <w:color w:val="000000" w:themeColor="text1"/>
                <w:sz w:val="24"/>
                <w:szCs w:val="24"/>
              </w:rPr>
            </w:pPr>
            <w:r>
              <w:rPr>
                <w:rFonts w:cstheme="minorHAnsi"/>
                <w:color w:val="000000" w:themeColor="text1"/>
                <w:sz w:val="24"/>
                <w:szCs w:val="24"/>
              </w:rPr>
              <w:t>Sports science</w:t>
            </w:r>
          </w:p>
          <w:p w14:paraId="4A6C56F6" w14:textId="1403F0F6" w:rsidR="008C2C9F" w:rsidRDefault="008C2C9F" w:rsidP="000A24E6">
            <w:pPr>
              <w:pStyle w:val="ListParagraph"/>
              <w:numPr>
                <w:ilvl w:val="0"/>
                <w:numId w:val="4"/>
              </w:numPr>
              <w:rPr>
                <w:rFonts w:cstheme="minorHAnsi"/>
                <w:color w:val="000000" w:themeColor="text1"/>
                <w:sz w:val="24"/>
                <w:szCs w:val="24"/>
              </w:rPr>
            </w:pPr>
            <w:r>
              <w:rPr>
                <w:rFonts w:cstheme="minorHAnsi"/>
                <w:color w:val="000000" w:themeColor="text1"/>
                <w:sz w:val="24"/>
                <w:szCs w:val="24"/>
              </w:rPr>
              <w:t>Physiotherapy</w:t>
            </w:r>
          </w:p>
          <w:p w14:paraId="001E2D6F" w14:textId="7A5ADAA0" w:rsidR="000A24E6" w:rsidRPr="00D713D3" w:rsidRDefault="008C2C9F" w:rsidP="000A24E6">
            <w:pPr>
              <w:pStyle w:val="ListParagraph"/>
              <w:numPr>
                <w:ilvl w:val="0"/>
                <w:numId w:val="4"/>
              </w:numPr>
              <w:rPr>
                <w:rFonts w:cstheme="minorHAnsi"/>
                <w:color w:val="000000" w:themeColor="text1"/>
                <w:sz w:val="24"/>
                <w:szCs w:val="24"/>
              </w:rPr>
            </w:pPr>
            <w:r>
              <w:rPr>
                <w:rFonts w:cstheme="minorHAnsi"/>
                <w:color w:val="000000" w:themeColor="text1"/>
                <w:sz w:val="24"/>
                <w:szCs w:val="24"/>
              </w:rPr>
              <w:t>PE teacher</w:t>
            </w:r>
          </w:p>
        </w:tc>
        <w:tc>
          <w:tcPr>
            <w:tcW w:w="2268" w:type="dxa"/>
            <w:vMerge/>
            <w:shd w:val="clear" w:color="auto" w:fill="FFEFFF"/>
          </w:tcPr>
          <w:p w14:paraId="20C1B22D" w14:textId="77777777" w:rsidR="008E39B4" w:rsidRPr="00F9765D" w:rsidRDefault="008E39B4" w:rsidP="000A24E6">
            <w:pPr>
              <w:rPr>
                <w:rFonts w:cstheme="minorHAnsi"/>
                <w:b/>
                <w:bCs/>
                <w:sz w:val="24"/>
                <w:szCs w:val="24"/>
                <w:u w:val="single"/>
              </w:rPr>
            </w:pPr>
          </w:p>
        </w:tc>
      </w:tr>
      <w:tr w:rsidR="008E39B4" w:rsidRPr="00F9765D" w14:paraId="08B85AF4" w14:textId="77777777" w:rsidTr="000A24E6">
        <w:trPr>
          <w:trHeight w:val="558"/>
        </w:trPr>
        <w:tc>
          <w:tcPr>
            <w:tcW w:w="8070" w:type="dxa"/>
            <w:gridSpan w:val="2"/>
            <w:shd w:val="clear" w:color="auto" w:fill="FFEFFF"/>
          </w:tcPr>
          <w:p w14:paraId="5A47D04C" w14:textId="77777777" w:rsidR="008E39B4" w:rsidRPr="0083335D" w:rsidRDefault="008E39B4" w:rsidP="000A24E6">
            <w:pPr>
              <w:rPr>
                <w:rFonts w:cstheme="minorHAnsi"/>
                <w:b/>
                <w:bCs/>
                <w:color w:val="461E64"/>
                <w:sz w:val="24"/>
                <w:szCs w:val="24"/>
                <w:u w:val="single"/>
              </w:rPr>
            </w:pPr>
            <w:r w:rsidRPr="0083335D">
              <w:rPr>
                <w:rFonts w:cstheme="minorHAnsi"/>
                <w:b/>
                <w:bCs/>
                <w:color w:val="461E64"/>
                <w:sz w:val="24"/>
                <w:szCs w:val="24"/>
                <w:u w:val="single"/>
              </w:rPr>
              <w:t>How will I be assessed?</w:t>
            </w:r>
          </w:p>
          <w:p w14:paraId="431844D2" w14:textId="77777777" w:rsidR="00811F13" w:rsidRDefault="00F172DD" w:rsidP="000A24E6">
            <w:pPr>
              <w:pStyle w:val="ListParagraph"/>
              <w:numPr>
                <w:ilvl w:val="0"/>
                <w:numId w:val="5"/>
              </w:numPr>
              <w:rPr>
                <w:rFonts w:cstheme="minorHAnsi"/>
                <w:color w:val="000000" w:themeColor="text1"/>
                <w:sz w:val="24"/>
                <w:szCs w:val="24"/>
              </w:rPr>
            </w:pPr>
            <w:r>
              <w:rPr>
                <w:rFonts w:cstheme="minorHAnsi"/>
                <w:color w:val="000000" w:themeColor="text1"/>
                <w:sz w:val="24"/>
                <w:szCs w:val="24"/>
              </w:rPr>
              <w:t>Paper 1 (30%) 60 marks – 1 hour</w:t>
            </w:r>
          </w:p>
          <w:p w14:paraId="7C953E82" w14:textId="6948B99F" w:rsidR="00F172DD" w:rsidRPr="001D06C1" w:rsidRDefault="00F172DD" w:rsidP="000A24E6">
            <w:pPr>
              <w:pStyle w:val="ListParagraph"/>
              <w:numPr>
                <w:ilvl w:val="0"/>
                <w:numId w:val="5"/>
              </w:numPr>
              <w:rPr>
                <w:rFonts w:cstheme="minorHAnsi"/>
                <w:color w:val="000000" w:themeColor="text1"/>
                <w:sz w:val="24"/>
                <w:szCs w:val="24"/>
              </w:rPr>
            </w:pPr>
            <w:r>
              <w:rPr>
                <w:rFonts w:cstheme="minorHAnsi"/>
                <w:color w:val="000000" w:themeColor="text1"/>
                <w:sz w:val="24"/>
                <w:szCs w:val="24"/>
              </w:rPr>
              <w:t>AEP Written Coursework</w:t>
            </w:r>
          </w:p>
        </w:tc>
        <w:tc>
          <w:tcPr>
            <w:tcW w:w="2268" w:type="dxa"/>
            <w:vMerge/>
            <w:shd w:val="clear" w:color="auto" w:fill="FFEFFF"/>
          </w:tcPr>
          <w:p w14:paraId="048BF811" w14:textId="77777777" w:rsidR="008E39B4" w:rsidRPr="00F9765D" w:rsidRDefault="008E39B4" w:rsidP="000A24E6">
            <w:pPr>
              <w:rPr>
                <w:rFonts w:cstheme="minorHAnsi"/>
                <w:b/>
                <w:bCs/>
                <w:sz w:val="24"/>
                <w:szCs w:val="24"/>
                <w:u w:val="single"/>
              </w:rPr>
            </w:pPr>
          </w:p>
        </w:tc>
      </w:tr>
    </w:tbl>
    <w:p w14:paraId="6BB89668" w14:textId="7D6E6C59" w:rsidR="00D8302E" w:rsidRDefault="00D8302E" w:rsidP="008E39B4"/>
    <w:p w14:paraId="766FE6F3" w14:textId="3DFBF4CF" w:rsidR="00D8302E" w:rsidRDefault="00D8302E" w:rsidP="008E39B4"/>
    <w:tbl>
      <w:tblPr>
        <w:tblStyle w:val="TableGrid"/>
        <w:tblW w:w="0" w:type="auto"/>
        <w:tblLook w:val="04A0" w:firstRow="1" w:lastRow="0" w:firstColumn="1" w:lastColumn="0" w:noHBand="0" w:noVBand="1"/>
      </w:tblPr>
      <w:tblGrid>
        <w:gridCol w:w="6799"/>
        <w:gridCol w:w="3657"/>
      </w:tblGrid>
      <w:tr w:rsidR="000709B4" w14:paraId="2915F1ED" w14:textId="77777777" w:rsidTr="00A95944">
        <w:tc>
          <w:tcPr>
            <w:tcW w:w="6799" w:type="dxa"/>
            <w:shd w:val="clear" w:color="auto" w:fill="FFCCFF"/>
          </w:tcPr>
          <w:p w14:paraId="450B5696" w14:textId="7168D348" w:rsidR="00481C7F" w:rsidRDefault="0076126F" w:rsidP="0076126F">
            <w:pPr>
              <w:jc w:val="center"/>
              <w:rPr>
                <w:b/>
                <w:bCs/>
                <w:sz w:val="24"/>
                <w:szCs w:val="24"/>
              </w:rPr>
            </w:pPr>
            <w:r>
              <w:rPr>
                <w:b/>
                <w:bCs/>
                <w:sz w:val="24"/>
                <w:szCs w:val="24"/>
              </w:rPr>
              <w:t>2.1 COMPONENTS OF FITNESS</w:t>
            </w:r>
          </w:p>
          <w:p w14:paraId="6D3B2F85" w14:textId="129AF4C9" w:rsidR="0076126F" w:rsidRDefault="0076126F" w:rsidP="00481C7F">
            <w:pPr>
              <w:rPr>
                <w:b/>
                <w:bCs/>
                <w:sz w:val="24"/>
                <w:szCs w:val="24"/>
              </w:rPr>
            </w:pPr>
          </w:p>
          <w:p w14:paraId="5DAD730C" w14:textId="4A8F2BAF" w:rsidR="0076126F" w:rsidRPr="00481C7F" w:rsidRDefault="0076126F" w:rsidP="00481C7F">
            <w:pPr>
              <w:rPr>
                <w:b/>
                <w:bCs/>
                <w:sz w:val="24"/>
                <w:szCs w:val="24"/>
              </w:rPr>
            </w:pPr>
            <w:r>
              <w:rPr>
                <w:b/>
                <w:bCs/>
                <w:sz w:val="24"/>
                <w:szCs w:val="24"/>
              </w:rPr>
              <w:t>Components of fitness</w:t>
            </w:r>
          </w:p>
          <w:p w14:paraId="30A6C07C" w14:textId="77777777" w:rsidR="0076126F" w:rsidRDefault="0076126F" w:rsidP="0076126F">
            <w:pPr>
              <w:pStyle w:val="ListParagraph"/>
              <w:numPr>
                <w:ilvl w:val="0"/>
                <w:numId w:val="5"/>
              </w:numPr>
            </w:pPr>
            <w:r>
              <w:t>Know the definition and be able to apply practical examples of:</w:t>
            </w:r>
          </w:p>
          <w:p w14:paraId="3DA18216" w14:textId="782EA617" w:rsidR="000A24E6" w:rsidRPr="00071B99" w:rsidRDefault="000A24E6" w:rsidP="0076126F">
            <w:pPr>
              <w:pStyle w:val="ListParagraph"/>
              <w:numPr>
                <w:ilvl w:val="1"/>
                <w:numId w:val="5"/>
              </w:numPr>
            </w:pPr>
            <w:r w:rsidRPr="00071B99">
              <w:t>Cardiovascular endurance/stamina</w:t>
            </w:r>
            <w:r w:rsidR="00B97090">
              <w:t xml:space="preserve"> – Cooper </w:t>
            </w:r>
            <w:r w:rsidR="0076126F">
              <w:t>12-minute</w:t>
            </w:r>
            <w:r w:rsidR="00B97090">
              <w:t xml:space="preserve"> run/ multistage fitness test</w:t>
            </w:r>
          </w:p>
          <w:p w14:paraId="5547C604" w14:textId="5496B08E" w:rsidR="000A24E6" w:rsidRPr="00071B99" w:rsidRDefault="000A24E6" w:rsidP="0076126F">
            <w:pPr>
              <w:pStyle w:val="ListParagraph"/>
              <w:numPr>
                <w:ilvl w:val="1"/>
                <w:numId w:val="5"/>
              </w:numPr>
            </w:pPr>
            <w:r w:rsidRPr="00071B99">
              <w:t>Muscular endurance</w:t>
            </w:r>
            <w:r w:rsidR="00B97090">
              <w:t xml:space="preserve"> – Press up/ sit up test</w:t>
            </w:r>
          </w:p>
          <w:p w14:paraId="589C238A" w14:textId="722895D9" w:rsidR="000A24E6" w:rsidRPr="00071B99" w:rsidRDefault="000A24E6" w:rsidP="0076126F">
            <w:pPr>
              <w:pStyle w:val="ListParagraph"/>
              <w:numPr>
                <w:ilvl w:val="1"/>
                <w:numId w:val="5"/>
              </w:numPr>
            </w:pPr>
            <w:r w:rsidRPr="00071B99">
              <w:t>Speed</w:t>
            </w:r>
            <w:r w:rsidR="00B97090">
              <w:t xml:space="preserve"> – 30m sprint test</w:t>
            </w:r>
          </w:p>
          <w:p w14:paraId="7F244B34" w14:textId="03F0800C" w:rsidR="000A24E6" w:rsidRPr="00071B99" w:rsidRDefault="000A24E6" w:rsidP="0076126F">
            <w:pPr>
              <w:pStyle w:val="ListParagraph"/>
              <w:numPr>
                <w:ilvl w:val="1"/>
                <w:numId w:val="5"/>
              </w:numPr>
            </w:pPr>
            <w:r w:rsidRPr="00071B99">
              <w:t>Strength</w:t>
            </w:r>
            <w:r w:rsidR="00B97090">
              <w:t xml:space="preserve"> – Grip strength dynamometer/ 1 rep maximum</w:t>
            </w:r>
          </w:p>
          <w:p w14:paraId="7DFE49BB" w14:textId="3AF059D0" w:rsidR="000A24E6" w:rsidRPr="00071B99" w:rsidRDefault="000A24E6" w:rsidP="0076126F">
            <w:pPr>
              <w:pStyle w:val="ListParagraph"/>
              <w:numPr>
                <w:ilvl w:val="1"/>
                <w:numId w:val="5"/>
              </w:numPr>
            </w:pPr>
            <w:r w:rsidRPr="00071B99">
              <w:t>Power</w:t>
            </w:r>
            <w:r w:rsidR="00B97090">
              <w:t xml:space="preserve"> – Standing broad jump/ vertical jump test</w:t>
            </w:r>
          </w:p>
          <w:p w14:paraId="0AEAB7E7" w14:textId="4F92B38E" w:rsidR="000A24E6" w:rsidRPr="00071B99" w:rsidRDefault="000A24E6" w:rsidP="0076126F">
            <w:pPr>
              <w:pStyle w:val="ListParagraph"/>
              <w:numPr>
                <w:ilvl w:val="1"/>
                <w:numId w:val="5"/>
              </w:numPr>
            </w:pPr>
            <w:r w:rsidRPr="00071B99">
              <w:t>Agility</w:t>
            </w:r>
            <w:r w:rsidR="00B97090">
              <w:t xml:space="preserve"> – Illinois agility test</w:t>
            </w:r>
          </w:p>
          <w:p w14:paraId="11E378EA" w14:textId="60D50173" w:rsidR="000A24E6" w:rsidRPr="00071B99" w:rsidRDefault="000A24E6" w:rsidP="0076126F">
            <w:pPr>
              <w:pStyle w:val="ListParagraph"/>
              <w:numPr>
                <w:ilvl w:val="1"/>
                <w:numId w:val="5"/>
              </w:numPr>
            </w:pPr>
            <w:r w:rsidRPr="00071B99">
              <w:t>Balance</w:t>
            </w:r>
            <w:r w:rsidR="00B97090">
              <w:t xml:space="preserve"> – Stork stand test</w:t>
            </w:r>
          </w:p>
          <w:p w14:paraId="0B634DB8" w14:textId="6E712530" w:rsidR="000A24E6" w:rsidRPr="00071B99" w:rsidRDefault="000A24E6" w:rsidP="0076126F">
            <w:pPr>
              <w:pStyle w:val="ListParagraph"/>
              <w:numPr>
                <w:ilvl w:val="1"/>
                <w:numId w:val="5"/>
              </w:numPr>
            </w:pPr>
            <w:r w:rsidRPr="00071B99">
              <w:t>Flexibility</w:t>
            </w:r>
            <w:r w:rsidR="00B97090">
              <w:t xml:space="preserve"> – Sit and reach test</w:t>
            </w:r>
          </w:p>
          <w:p w14:paraId="5750EFA2" w14:textId="40302E3E" w:rsidR="000A24E6" w:rsidRPr="00071B99" w:rsidRDefault="000A24E6" w:rsidP="0076126F">
            <w:pPr>
              <w:pStyle w:val="ListParagraph"/>
              <w:numPr>
                <w:ilvl w:val="1"/>
                <w:numId w:val="5"/>
              </w:numPr>
            </w:pPr>
            <w:r w:rsidRPr="00071B99">
              <w:t>Coordination</w:t>
            </w:r>
            <w:r w:rsidR="00B97090">
              <w:t xml:space="preserve"> – Wall throw test </w:t>
            </w:r>
          </w:p>
          <w:p w14:paraId="1E2A7E4F" w14:textId="64D9E9CA" w:rsidR="009A1F89" w:rsidRPr="006A4B36" w:rsidRDefault="000A24E6" w:rsidP="0076126F">
            <w:pPr>
              <w:pStyle w:val="ListParagraph"/>
              <w:numPr>
                <w:ilvl w:val="1"/>
                <w:numId w:val="5"/>
              </w:numPr>
            </w:pPr>
            <w:r w:rsidRPr="00071B99">
              <w:t>Reaction time</w:t>
            </w:r>
            <w:r w:rsidR="00B97090">
              <w:t xml:space="preserve"> – Ruler drop test</w:t>
            </w:r>
          </w:p>
        </w:tc>
        <w:tc>
          <w:tcPr>
            <w:tcW w:w="3657" w:type="dxa"/>
            <w:shd w:val="clear" w:color="auto" w:fill="FFCCFF"/>
          </w:tcPr>
          <w:p w14:paraId="5F3C5857" w14:textId="3F5D7CB3" w:rsidR="00D8302E" w:rsidRDefault="000709B4" w:rsidP="008E39B4">
            <w:r>
              <w:rPr>
                <w:noProof/>
              </w:rPr>
              <w:drawing>
                <wp:inline distT="0" distB="0" distL="0" distR="0" wp14:anchorId="37426F45" wp14:editId="602A0D8A">
                  <wp:extent cx="2060262" cy="1236630"/>
                  <wp:effectExtent l="0" t="0" r="0" b="1905"/>
                  <wp:docPr id="1" name="Picture 1" descr="The Mental Health Benefits of Exercise - HelpGuid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ntal Health Benefits of Exercise - HelpGuide.o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5615" cy="1251848"/>
                          </a:xfrm>
                          <a:prstGeom prst="rect">
                            <a:avLst/>
                          </a:prstGeom>
                          <a:noFill/>
                          <a:ln>
                            <a:noFill/>
                          </a:ln>
                        </pic:spPr>
                      </pic:pic>
                    </a:graphicData>
                  </a:graphic>
                </wp:inline>
              </w:drawing>
            </w:r>
          </w:p>
        </w:tc>
      </w:tr>
      <w:tr w:rsidR="000709B4" w14:paraId="4B6F91A8" w14:textId="77777777" w:rsidTr="00A95944">
        <w:tc>
          <w:tcPr>
            <w:tcW w:w="6799" w:type="dxa"/>
            <w:shd w:val="clear" w:color="auto" w:fill="B4C6E7" w:themeFill="accent1" w:themeFillTint="66"/>
          </w:tcPr>
          <w:p w14:paraId="161BFB22" w14:textId="1FB5E00F" w:rsidR="009A1F89" w:rsidRDefault="0076126F" w:rsidP="0076126F">
            <w:pPr>
              <w:jc w:val="center"/>
              <w:rPr>
                <w:b/>
                <w:bCs/>
                <w:sz w:val="24"/>
                <w:szCs w:val="24"/>
              </w:rPr>
            </w:pPr>
            <w:r>
              <w:rPr>
                <w:b/>
                <w:bCs/>
                <w:sz w:val="24"/>
                <w:szCs w:val="24"/>
              </w:rPr>
              <w:t>2.2 APPLYING THE PRINCIPLES OF TRAINING</w:t>
            </w:r>
          </w:p>
          <w:p w14:paraId="4E7A9E88" w14:textId="77777777" w:rsidR="0076126F" w:rsidRPr="00E7171B" w:rsidRDefault="0076126F" w:rsidP="00F67CEF">
            <w:pPr>
              <w:rPr>
                <w:b/>
                <w:bCs/>
                <w:sz w:val="24"/>
                <w:szCs w:val="24"/>
              </w:rPr>
            </w:pPr>
          </w:p>
          <w:p w14:paraId="1CA2DB01" w14:textId="08331FE7" w:rsidR="00F67CEF" w:rsidRDefault="0076126F" w:rsidP="000405CA">
            <w:pPr>
              <w:rPr>
                <w:b/>
                <w:bCs/>
              </w:rPr>
            </w:pPr>
            <w:r w:rsidRPr="0076126F">
              <w:rPr>
                <w:b/>
                <w:bCs/>
              </w:rPr>
              <w:t>P</w:t>
            </w:r>
            <w:r w:rsidR="00E7171B" w:rsidRPr="0076126F">
              <w:rPr>
                <w:b/>
                <w:bCs/>
              </w:rPr>
              <w:t>rinciples of training</w:t>
            </w:r>
          </w:p>
          <w:p w14:paraId="2C5BA601" w14:textId="60D160B4" w:rsidR="0076126F" w:rsidRPr="0076126F" w:rsidRDefault="0076126F" w:rsidP="0076126F">
            <w:pPr>
              <w:pStyle w:val="ListParagraph"/>
              <w:numPr>
                <w:ilvl w:val="0"/>
                <w:numId w:val="5"/>
              </w:numPr>
            </w:pPr>
            <w:r>
              <w:t>Know the following definitions of principles of training and be able to apply them to personal exercise/ training programmes:</w:t>
            </w:r>
          </w:p>
          <w:p w14:paraId="503C0ED5" w14:textId="07B6062F" w:rsidR="00E7171B" w:rsidRDefault="00E7171B" w:rsidP="00E7171B">
            <w:pPr>
              <w:pStyle w:val="ListParagraph"/>
              <w:numPr>
                <w:ilvl w:val="1"/>
                <w:numId w:val="12"/>
              </w:numPr>
            </w:pPr>
            <w:r>
              <w:t xml:space="preserve">Specificity </w:t>
            </w:r>
          </w:p>
          <w:p w14:paraId="6D17E14F" w14:textId="1D45BE37" w:rsidR="00E7171B" w:rsidRDefault="00E7171B" w:rsidP="00E7171B">
            <w:pPr>
              <w:pStyle w:val="ListParagraph"/>
              <w:numPr>
                <w:ilvl w:val="1"/>
                <w:numId w:val="12"/>
              </w:numPr>
            </w:pPr>
            <w:r>
              <w:t>Overload</w:t>
            </w:r>
          </w:p>
          <w:p w14:paraId="179F00C0" w14:textId="48C3B89D" w:rsidR="00E7171B" w:rsidRDefault="00E7171B" w:rsidP="00E7171B">
            <w:pPr>
              <w:pStyle w:val="ListParagraph"/>
              <w:numPr>
                <w:ilvl w:val="1"/>
                <w:numId w:val="12"/>
              </w:numPr>
            </w:pPr>
            <w:r>
              <w:t xml:space="preserve">Progression </w:t>
            </w:r>
          </w:p>
          <w:p w14:paraId="67D00C95" w14:textId="601DF31C" w:rsidR="00E7171B" w:rsidRDefault="00E7171B" w:rsidP="00E7171B">
            <w:pPr>
              <w:pStyle w:val="ListParagraph"/>
              <w:numPr>
                <w:ilvl w:val="1"/>
                <w:numId w:val="12"/>
              </w:numPr>
            </w:pPr>
            <w:r>
              <w:t xml:space="preserve">Reversibility </w:t>
            </w:r>
          </w:p>
          <w:p w14:paraId="2A868F21" w14:textId="7A4CEB89" w:rsidR="009A1F89" w:rsidRDefault="009A1F89" w:rsidP="009A1F89"/>
          <w:p w14:paraId="07B1BF19" w14:textId="5B77B9BF" w:rsidR="009A1F89" w:rsidRPr="0076126F" w:rsidRDefault="00E7171B" w:rsidP="000405CA">
            <w:pPr>
              <w:rPr>
                <w:b/>
                <w:bCs/>
              </w:rPr>
            </w:pPr>
            <w:r w:rsidRPr="0076126F">
              <w:rPr>
                <w:b/>
                <w:bCs/>
              </w:rPr>
              <w:t>Optimising training</w:t>
            </w:r>
          </w:p>
          <w:p w14:paraId="134761FC" w14:textId="54317C0B" w:rsidR="00076777" w:rsidRDefault="0076126F" w:rsidP="00076777">
            <w:pPr>
              <w:pStyle w:val="ListParagraph"/>
              <w:numPr>
                <w:ilvl w:val="0"/>
                <w:numId w:val="5"/>
              </w:numPr>
            </w:pPr>
            <w:r>
              <w:t xml:space="preserve">Know the definition of the elements of </w:t>
            </w:r>
            <w:r w:rsidR="00076777">
              <w:t>FITT (Frequency, Intensity, Time, Type)</w:t>
            </w:r>
            <w:r>
              <w:t xml:space="preserve"> and be able to apply these to person exercise/ training programmes.</w:t>
            </w:r>
          </w:p>
          <w:p w14:paraId="543D18CE" w14:textId="665C3257" w:rsidR="00076777" w:rsidRDefault="000709B4" w:rsidP="00076777">
            <w:pPr>
              <w:pStyle w:val="ListParagraph"/>
              <w:numPr>
                <w:ilvl w:val="0"/>
                <w:numId w:val="5"/>
              </w:numPr>
            </w:pPr>
            <w:r>
              <w:lastRenderedPageBreak/>
              <w:t>Know the different t</w:t>
            </w:r>
            <w:r w:rsidR="00076777">
              <w:t>ypes of training</w:t>
            </w:r>
            <w:r>
              <w:t>, definitions, and examples of</w:t>
            </w:r>
            <w:r w:rsidR="00076777">
              <w:t xml:space="preserve"> – Continuous, fartlek, interval, circuit, weight, plyometrics, HITT</w:t>
            </w:r>
          </w:p>
          <w:p w14:paraId="03FD11E2" w14:textId="33F23205" w:rsidR="005736B7" w:rsidRDefault="000709B4" w:rsidP="00076777">
            <w:pPr>
              <w:pStyle w:val="ListParagraph"/>
              <w:numPr>
                <w:ilvl w:val="0"/>
                <w:numId w:val="5"/>
              </w:numPr>
            </w:pPr>
            <w:r>
              <w:t>U</w:t>
            </w:r>
            <w:r w:rsidR="00390EA8">
              <w:t xml:space="preserve">nderstand the key components of a </w:t>
            </w:r>
            <w:r>
              <w:t>warm-up</w:t>
            </w:r>
            <w:r w:rsidR="00390EA8">
              <w:t xml:space="preserve"> and be able to apply examples: pulse raising</w:t>
            </w:r>
            <w:r w:rsidR="00EA6E16">
              <w:t xml:space="preserve">, </w:t>
            </w:r>
            <w:r w:rsidR="00390EA8">
              <w:t>mobility</w:t>
            </w:r>
            <w:r w:rsidR="00EA6E16">
              <w:t xml:space="preserve">, </w:t>
            </w:r>
            <w:r w:rsidR="00390EA8">
              <w:t>stretching</w:t>
            </w:r>
            <w:r w:rsidR="00EA6E16">
              <w:t xml:space="preserve">, </w:t>
            </w:r>
            <w:r w:rsidR="00390EA8">
              <w:t>dynamic movements</w:t>
            </w:r>
            <w:r w:rsidR="00EA6E16">
              <w:t xml:space="preserve">, </w:t>
            </w:r>
            <w:r w:rsidR="00390EA8">
              <w:t>skill rehearsal</w:t>
            </w:r>
            <w:r>
              <w:t>.</w:t>
            </w:r>
          </w:p>
          <w:p w14:paraId="37CBC175" w14:textId="4B8387C1" w:rsidR="00390EA8" w:rsidRDefault="000709B4" w:rsidP="00076777">
            <w:pPr>
              <w:pStyle w:val="ListParagraph"/>
              <w:numPr>
                <w:ilvl w:val="0"/>
                <w:numId w:val="5"/>
              </w:numPr>
            </w:pPr>
            <w:r>
              <w:t>U</w:t>
            </w:r>
            <w:r w:rsidR="00390EA8">
              <w:t>nderstand the key components of a cool down and be able to apply examples: low intensity exercise</w:t>
            </w:r>
            <w:r w:rsidR="00EA6E16">
              <w:t xml:space="preserve">, </w:t>
            </w:r>
            <w:r w:rsidR="00390EA8">
              <w:t>stretching</w:t>
            </w:r>
            <w:r>
              <w:t>.</w:t>
            </w:r>
          </w:p>
          <w:p w14:paraId="3A25781F" w14:textId="6D75C54D" w:rsidR="003467E5" w:rsidRDefault="000709B4" w:rsidP="00076777">
            <w:pPr>
              <w:pStyle w:val="ListParagraph"/>
              <w:numPr>
                <w:ilvl w:val="0"/>
                <w:numId w:val="5"/>
              </w:numPr>
            </w:pPr>
            <w:r>
              <w:t>K</w:t>
            </w:r>
            <w:r w:rsidR="003467E5">
              <w:t xml:space="preserve">now the physical benefits of a </w:t>
            </w:r>
            <w:r>
              <w:t>warm-up</w:t>
            </w:r>
            <w:r w:rsidR="003467E5">
              <w:t xml:space="preserve">, including effects </w:t>
            </w:r>
            <w:proofErr w:type="gramStart"/>
            <w:r w:rsidR="003467E5">
              <w:t>on:</w:t>
            </w:r>
            <w:proofErr w:type="gramEnd"/>
            <w:r w:rsidR="003467E5">
              <w:t xml:space="preserve"> warming up muscles/preparing the body for physical activity</w:t>
            </w:r>
            <w:r w:rsidR="00EA6E16">
              <w:t>,</w:t>
            </w:r>
            <w:r w:rsidR="003467E5">
              <w:t xml:space="preserve"> body temperature</w:t>
            </w:r>
            <w:r w:rsidR="00EA6E16">
              <w:t xml:space="preserve">, </w:t>
            </w:r>
            <w:r w:rsidR="003467E5">
              <w:t>heart rate</w:t>
            </w:r>
            <w:r w:rsidR="00EA6E16">
              <w:t xml:space="preserve">, </w:t>
            </w:r>
            <w:r w:rsidR="003467E5">
              <w:t>flexibility of muscles and joints</w:t>
            </w:r>
            <w:r w:rsidR="00EA6E16">
              <w:t>,</w:t>
            </w:r>
            <w:r w:rsidR="003467E5">
              <w:t xml:space="preserve"> pliability of ligaments and tendons</w:t>
            </w:r>
            <w:r w:rsidR="00EA6E16">
              <w:t xml:space="preserve">, </w:t>
            </w:r>
            <w:r w:rsidR="003467E5">
              <w:t>blood flow and oxygen to muscles</w:t>
            </w:r>
            <w:r w:rsidR="00EA6E16">
              <w:t xml:space="preserve">, </w:t>
            </w:r>
            <w:r w:rsidR="003467E5">
              <w:t>the speed of muscle contraction</w:t>
            </w:r>
            <w:r>
              <w:t>.</w:t>
            </w:r>
          </w:p>
          <w:p w14:paraId="49EECF4A" w14:textId="61F14EA4" w:rsidR="00F67CEF" w:rsidRDefault="000709B4" w:rsidP="003467E5">
            <w:pPr>
              <w:pStyle w:val="ListParagraph"/>
              <w:numPr>
                <w:ilvl w:val="0"/>
                <w:numId w:val="5"/>
              </w:numPr>
            </w:pPr>
            <w:r>
              <w:t>K</w:t>
            </w:r>
            <w:r w:rsidR="003467E5">
              <w:t xml:space="preserve">now the physical benefits of a cool down, </w:t>
            </w:r>
            <w:proofErr w:type="gramStart"/>
            <w:r>
              <w:t>including:</w:t>
            </w:r>
            <w:proofErr w:type="gramEnd"/>
            <w:r w:rsidR="003467E5">
              <w:t xml:space="preserve"> helps the body’s transition back to a resting state</w:t>
            </w:r>
            <w:r w:rsidR="00EA6E16">
              <w:t xml:space="preserve">, </w:t>
            </w:r>
            <w:r w:rsidR="003467E5">
              <w:t>gradually lowers heart rate</w:t>
            </w:r>
            <w:r w:rsidR="00EA6E16">
              <w:t xml:space="preserve">, </w:t>
            </w:r>
            <w:r w:rsidR="003467E5">
              <w:t>gradually lowers temperature</w:t>
            </w:r>
            <w:r w:rsidR="00EA6E16">
              <w:t xml:space="preserve">, </w:t>
            </w:r>
            <w:r w:rsidR="003467E5">
              <w:t>circulates blood and oxygen</w:t>
            </w:r>
            <w:r w:rsidR="00EA6E16">
              <w:t xml:space="preserve">, </w:t>
            </w:r>
            <w:r w:rsidR="003467E5">
              <w:t>gradually reduces breathing rate</w:t>
            </w:r>
            <w:r w:rsidR="00EA6E16">
              <w:t xml:space="preserve">, </w:t>
            </w:r>
            <w:r w:rsidR="003467E5">
              <w:t>increases removal of waste products such as lactic acid</w:t>
            </w:r>
            <w:r w:rsidR="00EA6E16">
              <w:t xml:space="preserve">, </w:t>
            </w:r>
            <w:r w:rsidR="003467E5">
              <w:t>reduces the risk of muscle soreness and stiffness</w:t>
            </w:r>
            <w:r w:rsidR="00EA6E16">
              <w:t xml:space="preserve">, </w:t>
            </w:r>
            <w:r w:rsidR="003467E5">
              <w:t>aids recovery by stretching muscles</w:t>
            </w:r>
            <w:r>
              <w:t>.</w:t>
            </w:r>
          </w:p>
        </w:tc>
        <w:tc>
          <w:tcPr>
            <w:tcW w:w="3657" w:type="dxa"/>
            <w:shd w:val="clear" w:color="auto" w:fill="B4C6E7" w:themeFill="accent1" w:themeFillTint="66"/>
          </w:tcPr>
          <w:p w14:paraId="69931A94" w14:textId="5432B84B" w:rsidR="00F67CEF" w:rsidRDefault="000709B4" w:rsidP="00F67CEF">
            <w:r>
              <w:rPr>
                <w:noProof/>
              </w:rPr>
              <w:lastRenderedPageBreak/>
              <w:drawing>
                <wp:inline distT="0" distB="0" distL="0" distR="0" wp14:anchorId="29A05174" wp14:editId="12A048E0">
                  <wp:extent cx="2092263" cy="1009934"/>
                  <wp:effectExtent l="0" t="0" r="3810" b="0"/>
                  <wp:docPr id="2" name="Picture 2" descr="Principles of Training - Overload, Specificity, Reversability &amp; Var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ciples of Training - Overload, Specificity, Reversability &amp; Varia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2151109" cy="1038339"/>
                          </a:xfrm>
                          <a:prstGeom prst="rect">
                            <a:avLst/>
                          </a:prstGeom>
                          <a:noFill/>
                          <a:ln>
                            <a:noFill/>
                          </a:ln>
                        </pic:spPr>
                      </pic:pic>
                    </a:graphicData>
                  </a:graphic>
                </wp:inline>
              </w:drawing>
            </w:r>
          </w:p>
        </w:tc>
      </w:tr>
      <w:tr w:rsidR="000709B4" w14:paraId="07CD44B8" w14:textId="77777777" w:rsidTr="00A95944">
        <w:tc>
          <w:tcPr>
            <w:tcW w:w="6799" w:type="dxa"/>
            <w:shd w:val="clear" w:color="auto" w:fill="F7CAAC" w:themeFill="accent2" w:themeFillTint="66"/>
          </w:tcPr>
          <w:p w14:paraId="4A0C6B3B" w14:textId="76CFF328" w:rsidR="00A95944" w:rsidRDefault="000709B4" w:rsidP="000709B4">
            <w:pPr>
              <w:jc w:val="center"/>
              <w:rPr>
                <w:b/>
                <w:bCs/>
                <w:sz w:val="24"/>
                <w:szCs w:val="24"/>
              </w:rPr>
            </w:pPr>
            <w:r>
              <w:rPr>
                <w:b/>
                <w:bCs/>
                <w:sz w:val="24"/>
                <w:szCs w:val="24"/>
              </w:rPr>
              <w:t>2.3 PREVENTING INJURY IN PHYSCIAL ACTIVITY AND TRAINING</w:t>
            </w:r>
          </w:p>
          <w:p w14:paraId="79546F65" w14:textId="37427512" w:rsidR="000709B4" w:rsidRDefault="000709B4" w:rsidP="00CD6310">
            <w:pPr>
              <w:rPr>
                <w:b/>
                <w:bCs/>
                <w:sz w:val="24"/>
                <w:szCs w:val="24"/>
              </w:rPr>
            </w:pPr>
          </w:p>
          <w:p w14:paraId="0B92054A" w14:textId="3824827A" w:rsidR="000709B4" w:rsidRDefault="000709B4" w:rsidP="00CD6310">
            <w:pPr>
              <w:rPr>
                <w:b/>
                <w:bCs/>
                <w:sz w:val="24"/>
                <w:szCs w:val="24"/>
              </w:rPr>
            </w:pPr>
            <w:r>
              <w:rPr>
                <w:b/>
                <w:bCs/>
                <w:sz w:val="24"/>
                <w:szCs w:val="24"/>
              </w:rPr>
              <w:t>Prevention of injury</w:t>
            </w:r>
          </w:p>
          <w:p w14:paraId="15CC43DF" w14:textId="22B03BD8" w:rsidR="00EA6E16" w:rsidRDefault="00EA6E16" w:rsidP="00EA6E16">
            <w:pPr>
              <w:pStyle w:val="ListParagraph"/>
              <w:numPr>
                <w:ilvl w:val="0"/>
                <w:numId w:val="12"/>
              </w:numPr>
            </w:pPr>
            <w:r>
              <w:t>Understand how the risk of injury in physical activity and sport can be minimised and be able to apply examples, including: personal protective equipment, correct clothing/footwear, appropriate level of competition, lifting and carrying equipment safely, use of warm up and cool down</w:t>
            </w:r>
            <w:r w:rsidR="000709B4">
              <w:t>.</w:t>
            </w:r>
            <w:r>
              <w:t xml:space="preserve"> </w:t>
            </w:r>
          </w:p>
          <w:p w14:paraId="1233B778" w14:textId="65DC9C23" w:rsidR="00A95944" w:rsidRDefault="00EA6E16" w:rsidP="00EA6E16">
            <w:pPr>
              <w:pStyle w:val="ListParagraph"/>
              <w:numPr>
                <w:ilvl w:val="0"/>
                <w:numId w:val="12"/>
              </w:numPr>
            </w:pPr>
            <w:r>
              <w:t xml:space="preserve">Know potential hazards in a range of physical activity and sport settings and be able to apply examples, </w:t>
            </w:r>
            <w:proofErr w:type="gramStart"/>
            <w:r>
              <w:t>including:</w:t>
            </w:r>
            <w:proofErr w:type="gramEnd"/>
            <w:r>
              <w:t xml:space="preserve"> sports hall, fitness centre, playing field, artificial outdoor areas, swimming pool.</w:t>
            </w:r>
          </w:p>
        </w:tc>
        <w:tc>
          <w:tcPr>
            <w:tcW w:w="3657" w:type="dxa"/>
            <w:shd w:val="clear" w:color="auto" w:fill="F7CAAC" w:themeFill="accent2" w:themeFillTint="66"/>
          </w:tcPr>
          <w:p w14:paraId="65123D79" w14:textId="2A03C3BA" w:rsidR="00A95944" w:rsidRDefault="000709B4" w:rsidP="00A95944">
            <w:r>
              <w:rPr>
                <w:noProof/>
              </w:rPr>
              <w:drawing>
                <wp:inline distT="0" distB="0" distL="0" distR="0" wp14:anchorId="07BAACDC" wp14:editId="26EF9FC0">
                  <wp:extent cx="2065418" cy="1123290"/>
                  <wp:effectExtent l="0" t="0" r="0" b="1270"/>
                  <wp:docPr id="3" name="Picture 3" descr="How to Prevent Sports Injuries - OrthoBethes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Prevent Sports Injuries - OrthoBethesd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2120192" cy="1153079"/>
                          </a:xfrm>
                          <a:prstGeom prst="rect">
                            <a:avLst/>
                          </a:prstGeom>
                          <a:noFill/>
                          <a:ln>
                            <a:noFill/>
                          </a:ln>
                        </pic:spPr>
                      </pic:pic>
                    </a:graphicData>
                  </a:graphic>
                </wp:inline>
              </w:drawing>
            </w:r>
          </w:p>
        </w:tc>
      </w:tr>
    </w:tbl>
    <w:p w14:paraId="05EB7ED9" w14:textId="77777777" w:rsidR="00D8302E" w:rsidRDefault="00D8302E" w:rsidP="008E39B4"/>
    <w:sectPr w:rsidR="00D8302E" w:rsidSect="00071B99">
      <w:headerReference w:type="default" r:id="rId13"/>
      <w:footerReference w:type="default" r:id="rId14"/>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158D" w14:textId="77777777" w:rsidR="006417AE" w:rsidRDefault="006417AE" w:rsidP="00017B74">
      <w:pPr>
        <w:spacing w:after="0" w:line="240" w:lineRule="auto"/>
      </w:pPr>
      <w:r>
        <w:separator/>
      </w:r>
    </w:p>
  </w:endnote>
  <w:endnote w:type="continuationSeparator" w:id="0">
    <w:p w14:paraId="36F7672A" w14:textId="77777777" w:rsidR="006417AE" w:rsidRDefault="006417AE"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5A7CB" w14:textId="77777777" w:rsidR="006417AE" w:rsidRDefault="006417AE" w:rsidP="00017B74">
      <w:pPr>
        <w:spacing w:after="0" w:line="240" w:lineRule="auto"/>
      </w:pPr>
      <w:r>
        <w:separator/>
      </w:r>
    </w:p>
  </w:footnote>
  <w:footnote w:type="continuationSeparator" w:id="0">
    <w:p w14:paraId="0B2CC082" w14:textId="77777777" w:rsidR="006417AE" w:rsidRDefault="006417AE"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7A2751"/>
    <w:multiLevelType w:val="hybridMultilevel"/>
    <w:tmpl w:val="0F6E4AE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1BC73CA"/>
    <w:multiLevelType w:val="hybridMultilevel"/>
    <w:tmpl w:val="A3768E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25A7EFC"/>
    <w:multiLevelType w:val="hybridMultilevel"/>
    <w:tmpl w:val="C27CB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B35C7E"/>
    <w:multiLevelType w:val="hybridMultilevel"/>
    <w:tmpl w:val="0EC26C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47854CB"/>
    <w:multiLevelType w:val="multilevel"/>
    <w:tmpl w:val="64F807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0F3263"/>
    <w:multiLevelType w:val="hybridMultilevel"/>
    <w:tmpl w:val="6D62A5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32B0FB7"/>
    <w:multiLevelType w:val="hybridMultilevel"/>
    <w:tmpl w:val="4A3E9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3A31279"/>
    <w:multiLevelType w:val="hybridMultilevel"/>
    <w:tmpl w:val="D0002A4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4B929C9"/>
    <w:multiLevelType w:val="hybridMultilevel"/>
    <w:tmpl w:val="6518C460"/>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D5EAF"/>
    <w:multiLevelType w:val="hybridMultilevel"/>
    <w:tmpl w:val="B0C6226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71C617F"/>
    <w:multiLevelType w:val="hybridMultilevel"/>
    <w:tmpl w:val="396C4C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2003668"/>
    <w:multiLevelType w:val="hybridMultilevel"/>
    <w:tmpl w:val="48F2E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9691376">
    <w:abstractNumId w:val="0"/>
  </w:num>
  <w:num w:numId="2" w16cid:durableId="2043434584">
    <w:abstractNumId w:val="12"/>
  </w:num>
  <w:num w:numId="3" w16cid:durableId="1122579213">
    <w:abstractNumId w:val="3"/>
  </w:num>
  <w:num w:numId="4" w16cid:durableId="1374233654">
    <w:abstractNumId w:val="6"/>
  </w:num>
  <w:num w:numId="5" w16cid:durableId="1559247611">
    <w:abstractNumId w:val="7"/>
  </w:num>
  <w:num w:numId="6" w16cid:durableId="1628462608">
    <w:abstractNumId w:val="2"/>
  </w:num>
  <w:num w:numId="7" w16cid:durableId="1060053077">
    <w:abstractNumId w:val="9"/>
  </w:num>
  <w:num w:numId="8" w16cid:durableId="393649">
    <w:abstractNumId w:val="1"/>
  </w:num>
  <w:num w:numId="9" w16cid:durableId="1986690906">
    <w:abstractNumId w:val="5"/>
  </w:num>
  <w:num w:numId="10" w16cid:durableId="1577745795">
    <w:abstractNumId w:val="4"/>
  </w:num>
  <w:num w:numId="11" w16cid:durableId="857424253">
    <w:abstractNumId w:val="11"/>
  </w:num>
  <w:num w:numId="12" w16cid:durableId="548422676">
    <w:abstractNumId w:val="10"/>
  </w:num>
  <w:num w:numId="13" w16cid:durableId="268584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2287E"/>
    <w:rsid w:val="000405CA"/>
    <w:rsid w:val="000709B4"/>
    <w:rsid w:val="00071B99"/>
    <w:rsid w:val="0007415F"/>
    <w:rsid w:val="00076777"/>
    <w:rsid w:val="000A24E6"/>
    <w:rsid w:val="000B1889"/>
    <w:rsid w:val="00127B69"/>
    <w:rsid w:val="00180B35"/>
    <w:rsid w:val="001A50DC"/>
    <w:rsid w:val="001D06C1"/>
    <w:rsid w:val="002B0167"/>
    <w:rsid w:val="003467E5"/>
    <w:rsid w:val="00390EA8"/>
    <w:rsid w:val="003C2E05"/>
    <w:rsid w:val="003E1C38"/>
    <w:rsid w:val="003E6B6F"/>
    <w:rsid w:val="00440E6C"/>
    <w:rsid w:val="00481C7F"/>
    <w:rsid w:val="00487E07"/>
    <w:rsid w:val="005150F9"/>
    <w:rsid w:val="005211F2"/>
    <w:rsid w:val="005267A5"/>
    <w:rsid w:val="005736B7"/>
    <w:rsid w:val="005F4E99"/>
    <w:rsid w:val="005F77F2"/>
    <w:rsid w:val="006417AE"/>
    <w:rsid w:val="00675DDC"/>
    <w:rsid w:val="006A4B36"/>
    <w:rsid w:val="006C4C52"/>
    <w:rsid w:val="007146EF"/>
    <w:rsid w:val="007353B4"/>
    <w:rsid w:val="0076126F"/>
    <w:rsid w:val="00811F13"/>
    <w:rsid w:val="0083335D"/>
    <w:rsid w:val="00841685"/>
    <w:rsid w:val="00843A24"/>
    <w:rsid w:val="00847F4E"/>
    <w:rsid w:val="00867D25"/>
    <w:rsid w:val="008B1952"/>
    <w:rsid w:val="008C2C9F"/>
    <w:rsid w:val="008E39B4"/>
    <w:rsid w:val="008E77A0"/>
    <w:rsid w:val="009A1603"/>
    <w:rsid w:val="009A1F89"/>
    <w:rsid w:val="00A23F48"/>
    <w:rsid w:val="00A2619B"/>
    <w:rsid w:val="00A314F1"/>
    <w:rsid w:val="00A74DD9"/>
    <w:rsid w:val="00A803EF"/>
    <w:rsid w:val="00A95944"/>
    <w:rsid w:val="00B5304C"/>
    <w:rsid w:val="00B62DEF"/>
    <w:rsid w:val="00B7716F"/>
    <w:rsid w:val="00B97090"/>
    <w:rsid w:val="00BA646E"/>
    <w:rsid w:val="00BB35F0"/>
    <w:rsid w:val="00C23D45"/>
    <w:rsid w:val="00C822B9"/>
    <w:rsid w:val="00C95329"/>
    <w:rsid w:val="00CA59AB"/>
    <w:rsid w:val="00CD6310"/>
    <w:rsid w:val="00D713D3"/>
    <w:rsid w:val="00D8302E"/>
    <w:rsid w:val="00DB0006"/>
    <w:rsid w:val="00DC23A5"/>
    <w:rsid w:val="00DC2D51"/>
    <w:rsid w:val="00DE6190"/>
    <w:rsid w:val="00E5371A"/>
    <w:rsid w:val="00E7171B"/>
    <w:rsid w:val="00EA6E16"/>
    <w:rsid w:val="00F172DD"/>
    <w:rsid w:val="00F43D58"/>
    <w:rsid w:val="00F67CEF"/>
    <w:rsid w:val="00F74BFE"/>
    <w:rsid w:val="00F91725"/>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table" w:styleId="TableGrid">
    <w:name w:val="Table Grid"/>
    <w:basedOn w:val="TableNormal"/>
    <w:uiPriority w:val="39"/>
    <w:rsid w:val="00D8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RDunford</cp:lastModifiedBy>
  <cp:revision>3</cp:revision>
  <cp:lastPrinted>2022-06-06T13:35:00Z</cp:lastPrinted>
  <dcterms:created xsi:type="dcterms:W3CDTF">2022-06-27T14:29:00Z</dcterms:created>
  <dcterms:modified xsi:type="dcterms:W3CDTF">2022-06-27T15:13:00Z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